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9E380" w14:textId="77777777" w:rsidR="00AF73D7" w:rsidRPr="002778AC" w:rsidRDefault="00AF73D7" w:rsidP="00932C2E">
      <w:pPr>
        <w:spacing w:after="0"/>
        <w:jc w:val="center"/>
        <w:rPr>
          <w:b/>
          <w:bCs/>
          <w:sz w:val="56"/>
          <w:szCs w:val="56"/>
        </w:rPr>
      </w:pPr>
      <w:bookmarkStart w:id="0" w:name="_Hlk200363587"/>
      <w:bookmarkStart w:id="1" w:name="_Hlk201737339"/>
      <w:r w:rsidRPr="002778AC">
        <w:rPr>
          <w:b/>
          <w:bCs/>
          <w:sz w:val="56"/>
          <w:szCs w:val="56"/>
        </w:rPr>
        <w:t>Agorà Festival</w:t>
      </w:r>
    </w:p>
    <w:p w14:paraId="24397440" w14:textId="1B5F3E65" w:rsidR="00AF73D7" w:rsidRPr="00CD645B" w:rsidRDefault="00CD645B" w:rsidP="00932C2E">
      <w:pPr>
        <w:spacing w:after="0"/>
        <w:jc w:val="center"/>
        <w:rPr>
          <w:b/>
          <w:bCs/>
          <w:caps/>
          <w:sz w:val="32"/>
          <w:szCs w:val="32"/>
        </w:rPr>
      </w:pPr>
      <w:r w:rsidRPr="00CD645B">
        <w:rPr>
          <w:b/>
          <w:bCs/>
          <w:caps/>
          <w:sz w:val="32"/>
          <w:szCs w:val="32"/>
        </w:rPr>
        <w:t xml:space="preserve">FRAGILITà: </w:t>
      </w:r>
      <w:r w:rsidR="00AF73D7" w:rsidRPr="00CD645B">
        <w:rPr>
          <w:b/>
          <w:bCs/>
          <w:caps/>
          <w:sz w:val="32"/>
          <w:szCs w:val="32"/>
        </w:rPr>
        <w:t>LE SFIDE DEL PRESENTE</w:t>
      </w:r>
    </w:p>
    <w:p w14:paraId="4B2D916B" w14:textId="77777777" w:rsidR="00AF73D7" w:rsidRDefault="00AF73D7" w:rsidP="00932C2E">
      <w:pPr>
        <w:spacing w:after="0"/>
        <w:jc w:val="center"/>
        <w:rPr>
          <w:b/>
          <w:bCs/>
        </w:rPr>
      </w:pPr>
    </w:p>
    <w:p w14:paraId="2E308B5E" w14:textId="77777777" w:rsidR="00AF73D7" w:rsidRDefault="00AF73D7" w:rsidP="002778AC">
      <w:pPr>
        <w:spacing w:after="0"/>
        <w:jc w:val="center"/>
        <w:rPr>
          <w:b/>
          <w:bCs/>
          <w:sz w:val="32"/>
          <w:szCs w:val="32"/>
        </w:rPr>
      </w:pPr>
      <w:r w:rsidRPr="002778AC">
        <w:rPr>
          <w:b/>
          <w:bCs/>
          <w:sz w:val="32"/>
          <w:szCs w:val="32"/>
        </w:rPr>
        <w:t>CESENA, 24,25,2</w:t>
      </w:r>
      <w:r>
        <w:rPr>
          <w:b/>
          <w:bCs/>
          <w:sz w:val="32"/>
          <w:szCs w:val="32"/>
        </w:rPr>
        <w:t>6</w:t>
      </w:r>
      <w:r w:rsidRPr="002778AC">
        <w:rPr>
          <w:b/>
          <w:bCs/>
          <w:sz w:val="32"/>
          <w:szCs w:val="32"/>
        </w:rPr>
        <w:t xml:space="preserve"> OTTOBRE 2025</w:t>
      </w:r>
    </w:p>
    <w:p w14:paraId="175F524B" w14:textId="77777777" w:rsidR="00AF73D7" w:rsidRDefault="00AF73D7" w:rsidP="00932C2E">
      <w:pPr>
        <w:spacing w:after="0"/>
        <w:jc w:val="center"/>
        <w:rPr>
          <w:b/>
          <w:bCs/>
          <w:sz w:val="32"/>
          <w:szCs w:val="32"/>
        </w:rPr>
      </w:pPr>
    </w:p>
    <w:p w14:paraId="3EE4C31D" w14:textId="77777777" w:rsidR="00AF73D7" w:rsidRPr="002778AC" w:rsidRDefault="00AF73D7" w:rsidP="00932C2E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2778AC">
        <w:rPr>
          <w:b/>
          <w:bCs/>
          <w:sz w:val="44"/>
          <w:szCs w:val="44"/>
          <w:u w:val="single"/>
        </w:rPr>
        <w:t>Programma</w:t>
      </w:r>
    </w:p>
    <w:p w14:paraId="691E0E64" w14:textId="77777777" w:rsidR="00AF73D7" w:rsidRPr="000862F8" w:rsidRDefault="00AF73D7" w:rsidP="00932C2E">
      <w:pPr>
        <w:spacing w:after="0"/>
        <w:rPr>
          <w:b/>
          <w:bCs/>
        </w:rPr>
      </w:pPr>
    </w:p>
    <w:p w14:paraId="411B10E2" w14:textId="77777777" w:rsidR="00AF73D7" w:rsidRPr="000862F8" w:rsidRDefault="00AF73D7" w:rsidP="002778AC">
      <w:pPr>
        <w:spacing w:after="0"/>
        <w:jc w:val="center"/>
        <w:rPr>
          <w:b/>
          <w:bCs/>
          <w:u w:val="single"/>
        </w:rPr>
      </w:pPr>
      <w:bookmarkStart w:id="2" w:name="_Hlk204768017"/>
      <w:r w:rsidRPr="000862F8">
        <w:rPr>
          <w:b/>
          <w:bCs/>
          <w:u w:val="single"/>
        </w:rPr>
        <w:t>Venerdì 24 ottobre</w:t>
      </w:r>
    </w:p>
    <w:bookmarkEnd w:id="2"/>
    <w:p w14:paraId="46637FEC" w14:textId="77777777" w:rsidR="00AF73D7" w:rsidRPr="000862F8" w:rsidRDefault="00AF73D7" w:rsidP="00932C2E">
      <w:pPr>
        <w:spacing w:after="0"/>
      </w:pPr>
    </w:p>
    <w:p w14:paraId="722F680F" w14:textId="77777777" w:rsidR="00AF73D7" w:rsidRPr="00DE5D13" w:rsidRDefault="00AF73D7" w:rsidP="00932C2E">
      <w:pPr>
        <w:spacing w:after="0"/>
      </w:pPr>
      <w:bookmarkStart w:id="3" w:name="_Hlk207898143"/>
      <w:r w:rsidRPr="00DE5D13">
        <w:t>h 15.30 Teatro Bonci</w:t>
      </w:r>
    </w:p>
    <w:p w14:paraId="1FB7F3CC" w14:textId="77777777" w:rsidR="00AF73D7" w:rsidRDefault="00AF73D7" w:rsidP="00932C2E">
      <w:pPr>
        <w:spacing w:after="0"/>
      </w:pPr>
      <w:r w:rsidRPr="00DE5D13">
        <w:t>Inaugurazione</w:t>
      </w:r>
    </w:p>
    <w:p w14:paraId="6F10A5C2" w14:textId="77777777" w:rsidR="00AF73D7" w:rsidRPr="00DE5D13" w:rsidRDefault="00AF73D7" w:rsidP="00932C2E">
      <w:pPr>
        <w:spacing w:after="0"/>
      </w:pPr>
      <w:r w:rsidRPr="00DE5D13">
        <w:t>Michele De Pascale</w:t>
      </w:r>
    </w:p>
    <w:p w14:paraId="6CB3FCB5" w14:textId="77777777" w:rsidR="00AF73D7" w:rsidRDefault="00AF73D7" w:rsidP="00932C2E">
      <w:pPr>
        <w:spacing w:after="0"/>
      </w:pPr>
      <w:r w:rsidRPr="00DE5D13">
        <w:t xml:space="preserve">Gessica </w:t>
      </w:r>
      <w:proofErr w:type="spellStart"/>
      <w:r w:rsidRPr="00DE5D13">
        <w:t>Allegni</w:t>
      </w:r>
      <w:proofErr w:type="spellEnd"/>
    </w:p>
    <w:p w14:paraId="4FF2A80F" w14:textId="77777777" w:rsidR="00AF73D7" w:rsidRPr="00DE5D13" w:rsidRDefault="00AF73D7" w:rsidP="00492CF4">
      <w:pPr>
        <w:spacing w:after="0"/>
      </w:pPr>
      <w:r w:rsidRPr="00DE5D13">
        <w:t>Enzo Lattuca</w:t>
      </w:r>
    </w:p>
    <w:p w14:paraId="2B262E7A" w14:textId="77777777" w:rsidR="00AF73D7" w:rsidRPr="00DE5D13" w:rsidRDefault="00AF73D7" w:rsidP="00932C2E">
      <w:pPr>
        <w:spacing w:after="0"/>
      </w:pPr>
      <w:r>
        <w:t>Camillo Acerbi</w:t>
      </w:r>
    </w:p>
    <w:p w14:paraId="72D1CECA" w14:textId="77777777" w:rsidR="00AF73D7" w:rsidRPr="00DE5D13" w:rsidRDefault="00AF73D7" w:rsidP="00932C2E">
      <w:pPr>
        <w:spacing w:after="0"/>
      </w:pPr>
      <w:r w:rsidRPr="00DE5D13">
        <w:t>Giuseppe Laterza</w:t>
      </w:r>
    </w:p>
    <w:p w14:paraId="75F71EBB" w14:textId="77777777" w:rsidR="00AF73D7" w:rsidRDefault="00AF73D7" w:rsidP="00932C2E">
      <w:pPr>
        <w:spacing w:after="0"/>
      </w:pPr>
      <w:r w:rsidRPr="00DE5D13">
        <w:t>Coordina Federica Mosconi</w:t>
      </w:r>
    </w:p>
    <w:p w14:paraId="2462D5CF" w14:textId="77777777" w:rsidR="00AF73D7" w:rsidRPr="00310E10" w:rsidRDefault="00AF73D7" w:rsidP="00932C2E">
      <w:pPr>
        <w:spacing w:after="0"/>
        <w:rPr>
          <w:i/>
          <w:iCs/>
        </w:rPr>
      </w:pPr>
      <w:r w:rsidRPr="00310E10">
        <w:rPr>
          <w:i/>
          <w:iCs/>
        </w:rPr>
        <w:t xml:space="preserve">Saluto dei </w:t>
      </w:r>
      <w:proofErr w:type="spellStart"/>
      <w:r w:rsidRPr="00310E10">
        <w:rPr>
          <w:i/>
          <w:iCs/>
        </w:rPr>
        <w:t>main</w:t>
      </w:r>
      <w:proofErr w:type="spellEnd"/>
      <w:r w:rsidRPr="00310E10">
        <w:rPr>
          <w:i/>
          <w:iCs/>
        </w:rPr>
        <w:t xml:space="preserve"> sponsor</w:t>
      </w:r>
    </w:p>
    <w:p w14:paraId="7EB132FF" w14:textId="77777777" w:rsidR="00AF73D7" w:rsidRDefault="00AF73D7" w:rsidP="00932C2E">
      <w:pPr>
        <w:spacing w:after="0"/>
      </w:pPr>
    </w:p>
    <w:p w14:paraId="6EFE67CE" w14:textId="77777777" w:rsidR="00AF73D7" w:rsidRDefault="00AF73D7" w:rsidP="00932C2E">
      <w:pPr>
        <w:spacing w:after="0"/>
        <w:rPr>
          <w:b/>
          <w:bCs/>
          <w:i/>
          <w:iCs/>
        </w:rPr>
      </w:pPr>
      <w:r w:rsidRPr="00EF16AF">
        <w:rPr>
          <w:b/>
          <w:bCs/>
          <w:i/>
          <w:iCs/>
        </w:rPr>
        <w:t>A seguire</w:t>
      </w:r>
    </w:p>
    <w:p w14:paraId="30E13DC0" w14:textId="77777777" w:rsidR="00AF73D7" w:rsidRPr="00EF16AF" w:rsidRDefault="00AF73D7" w:rsidP="00932C2E">
      <w:pPr>
        <w:spacing w:after="0"/>
        <w:rPr>
          <w:b/>
          <w:bCs/>
          <w:i/>
          <w:iCs/>
        </w:rPr>
      </w:pPr>
    </w:p>
    <w:p w14:paraId="4C0AC897" w14:textId="77777777" w:rsidR="00AF73D7" w:rsidRPr="000862F8" w:rsidRDefault="00AF73D7" w:rsidP="00932C2E">
      <w:pPr>
        <w:spacing w:after="0"/>
      </w:pPr>
      <w:r w:rsidRPr="000862F8">
        <w:t>NELLA STORIA</w:t>
      </w:r>
    </w:p>
    <w:p w14:paraId="54BE1A87" w14:textId="77777777" w:rsidR="00AF73D7" w:rsidRPr="000862F8" w:rsidRDefault="00AF73D7" w:rsidP="00932C2E">
      <w:pPr>
        <w:spacing w:after="0"/>
      </w:pPr>
      <w:r w:rsidRPr="000862F8">
        <w:t xml:space="preserve">Alessandro Barbero </w:t>
      </w:r>
    </w:p>
    <w:p w14:paraId="1C0C866F" w14:textId="77777777" w:rsidR="00AF73D7" w:rsidRPr="000862F8" w:rsidRDefault="00AF73D7" w:rsidP="00932C2E">
      <w:pPr>
        <w:spacing w:after="0"/>
      </w:pPr>
      <w:r w:rsidRPr="00932C2E">
        <w:t>1914. Come l'Europa è già precipitata una volta nella guerra mondiale</w:t>
      </w:r>
      <w:r>
        <w:br/>
      </w:r>
      <w:r w:rsidRPr="000862F8">
        <w:t>Introduce Giuseppe Laterza</w:t>
      </w:r>
    </w:p>
    <w:p w14:paraId="278E1E8D" w14:textId="77777777" w:rsidR="00AF73D7" w:rsidRDefault="00AF73D7" w:rsidP="00932C2E">
      <w:pPr>
        <w:spacing w:after="0"/>
      </w:pPr>
      <w:r>
        <w:t>Con il supporto di Crédit Agricole</w:t>
      </w:r>
    </w:p>
    <w:p w14:paraId="1236D2FA" w14:textId="77777777" w:rsidR="00AF73D7" w:rsidRPr="00202D2C" w:rsidRDefault="00AF73D7" w:rsidP="00932C2E">
      <w:pPr>
        <w:spacing w:after="0"/>
        <w:rPr>
          <w:b/>
          <w:bCs/>
          <w:i/>
          <w:iCs/>
        </w:rPr>
      </w:pPr>
      <w:r w:rsidRPr="00202D2C">
        <w:rPr>
          <w:b/>
          <w:bCs/>
          <w:i/>
          <w:iCs/>
        </w:rPr>
        <w:t>Anche in streaming</w:t>
      </w:r>
    </w:p>
    <w:p w14:paraId="5C488CCC" w14:textId="721E8EC7" w:rsidR="00AF73D7" w:rsidRPr="00202D2C" w:rsidRDefault="00AF73D7" w:rsidP="00932C2E">
      <w:pPr>
        <w:spacing w:after="0"/>
        <w:rPr>
          <w:b/>
          <w:bCs/>
          <w:i/>
          <w:iCs/>
        </w:rPr>
      </w:pPr>
      <w:r w:rsidRPr="00202D2C">
        <w:rPr>
          <w:b/>
          <w:bCs/>
          <w:i/>
          <w:iCs/>
        </w:rPr>
        <w:t>Su prenotazione</w:t>
      </w:r>
      <w:r w:rsidR="00994BF5">
        <w:rPr>
          <w:b/>
          <w:bCs/>
          <w:i/>
          <w:iCs/>
        </w:rPr>
        <w:t xml:space="preserve"> www.agorafestival.it</w:t>
      </w:r>
    </w:p>
    <w:bookmarkEnd w:id="3"/>
    <w:p w14:paraId="664E4EFD" w14:textId="77777777" w:rsidR="00AF73D7" w:rsidRPr="000862F8" w:rsidRDefault="00AF73D7" w:rsidP="00932C2E">
      <w:pPr>
        <w:spacing w:after="0"/>
      </w:pPr>
    </w:p>
    <w:p w14:paraId="65393ACA" w14:textId="77777777" w:rsidR="00AF73D7" w:rsidRDefault="00AF73D7" w:rsidP="00932C2E">
      <w:pPr>
        <w:spacing w:after="0"/>
      </w:pPr>
    </w:p>
    <w:p w14:paraId="5F915363" w14:textId="77777777" w:rsidR="00AF73D7" w:rsidRPr="000862F8" w:rsidRDefault="00AF73D7" w:rsidP="00932C2E">
      <w:pPr>
        <w:spacing w:after="0"/>
      </w:pPr>
      <w:r w:rsidRPr="000862F8">
        <w:t>h 17.30 Salone del ridotto</w:t>
      </w:r>
    </w:p>
    <w:p w14:paraId="6538EE68" w14:textId="77777777" w:rsidR="00AF73D7" w:rsidRPr="000862F8" w:rsidRDefault="00AF73D7" w:rsidP="00932C2E">
      <w:pPr>
        <w:spacing w:after="0"/>
      </w:pPr>
      <w:r w:rsidRPr="000862F8">
        <w:t>PAROLE PERICOLOSE</w:t>
      </w:r>
    </w:p>
    <w:p w14:paraId="541EE5C5" w14:textId="77777777" w:rsidR="00AF73D7" w:rsidRPr="000862F8" w:rsidRDefault="00AF73D7" w:rsidP="00932C2E">
      <w:pPr>
        <w:spacing w:after="0"/>
      </w:pPr>
      <w:r w:rsidRPr="000862F8">
        <w:t>Benedetta Tobagi </w:t>
      </w:r>
    </w:p>
    <w:p w14:paraId="4061962D" w14:textId="77777777" w:rsidR="00AF73D7" w:rsidRPr="000862F8" w:rsidRDefault="00AF73D7" w:rsidP="00932C2E">
      <w:pPr>
        <w:spacing w:after="0"/>
      </w:pPr>
      <w:r w:rsidRPr="000862F8">
        <w:t>Memoria</w:t>
      </w:r>
    </w:p>
    <w:p w14:paraId="7ACB0D7E" w14:textId="77777777" w:rsidR="00AF73D7" w:rsidRPr="000862F8" w:rsidRDefault="00AF73D7" w:rsidP="00932C2E">
      <w:pPr>
        <w:spacing w:after="0"/>
      </w:pPr>
      <w:r w:rsidRPr="000862F8">
        <w:t xml:space="preserve">Introduce Matteo Cavezzali </w:t>
      </w:r>
    </w:p>
    <w:p w14:paraId="5AD1901C" w14:textId="77777777" w:rsidR="00AF73D7" w:rsidRDefault="00AF73D7" w:rsidP="00932C2E">
      <w:pPr>
        <w:spacing w:after="0"/>
      </w:pPr>
    </w:p>
    <w:p w14:paraId="34926D65" w14:textId="77777777" w:rsidR="00AF73D7" w:rsidRPr="000862F8" w:rsidRDefault="00AF73D7" w:rsidP="00932C2E">
      <w:pPr>
        <w:spacing w:after="0"/>
      </w:pPr>
      <w:r w:rsidRPr="000862F8">
        <w:t>h 17.30 Biblioteca Malatestiana – Aula Magna</w:t>
      </w:r>
    </w:p>
    <w:p w14:paraId="707B92C1" w14:textId="77777777" w:rsidR="00AF73D7" w:rsidRPr="00EF299A" w:rsidRDefault="00AF73D7" w:rsidP="0053653C">
      <w:pPr>
        <w:spacing w:after="0"/>
      </w:pPr>
      <w:r w:rsidRPr="00EF299A">
        <w:t>LE INTERVISTE</w:t>
      </w:r>
    </w:p>
    <w:p w14:paraId="4FB9F8DD" w14:textId="77777777" w:rsidR="00AF73D7" w:rsidRPr="00EF299A" w:rsidRDefault="00AF73D7" w:rsidP="0053653C">
      <w:pPr>
        <w:spacing w:after="0"/>
      </w:pPr>
      <w:r w:rsidRPr="00EF299A">
        <w:t xml:space="preserve">Elsa Fornero </w:t>
      </w:r>
    </w:p>
    <w:p w14:paraId="2C8D0EC7" w14:textId="77777777" w:rsidR="00AF73D7" w:rsidRPr="00EF299A" w:rsidRDefault="00AF73D7" w:rsidP="0053653C">
      <w:pPr>
        <w:spacing w:after="0"/>
      </w:pPr>
      <w:r w:rsidRPr="00EF299A">
        <w:t>Fragilità finanziaria: le scelte consapevoli per ridurre i rischi</w:t>
      </w:r>
    </w:p>
    <w:p w14:paraId="3A7CAFA0" w14:textId="77777777" w:rsidR="00AF73D7" w:rsidRDefault="00AF73D7" w:rsidP="0053653C">
      <w:pPr>
        <w:spacing w:after="0"/>
      </w:pPr>
      <w:r w:rsidRPr="00EF299A">
        <w:t>Con Paola Pica</w:t>
      </w:r>
      <w:r w:rsidRPr="000862F8">
        <w:t xml:space="preserve"> </w:t>
      </w:r>
    </w:p>
    <w:p w14:paraId="5C6A63F7" w14:textId="77777777" w:rsidR="00AF73D7" w:rsidRPr="000862F8" w:rsidRDefault="00AF73D7" w:rsidP="0053653C">
      <w:pPr>
        <w:spacing w:after="0"/>
      </w:pPr>
      <w:r>
        <w:t>Con il supporto della Camera di Commercio della Romagna</w:t>
      </w:r>
    </w:p>
    <w:p w14:paraId="7889E892" w14:textId="77777777" w:rsidR="00AF73D7" w:rsidRPr="000862F8" w:rsidRDefault="00AF73D7" w:rsidP="00932C2E">
      <w:pPr>
        <w:spacing w:after="0"/>
      </w:pPr>
    </w:p>
    <w:p w14:paraId="5DAC342E" w14:textId="77777777" w:rsidR="00AF73D7" w:rsidRDefault="00AF73D7" w:rsidP="00793803">
      <w:pPr>
        <w:spacing w:after="0" w:line="240" w:lineRule="auto"/>
      </w:pPr>
      <w:bookmarkStart w:id="4" w:name="_Hlk205196567"/>
      <w:r w:rsidRPr="00EB4605">
        <w:rPr>
          <w:rFonts w:cs="Calibri"/>
          <w:color w:val="000000"/>
          <w:kern w:val="0"/>
          <w:lang w:eastAsia="it-IT"/>
        </w:rPr>
        <w:t>Ore 18.30</w:t>
      </w:r>
      <w:r>
        <w:rPr>
          <w:rFonts w:cs="Calibri"/>
          <w:color w:val="000000"/>
          <w:kern w:val="0"/>
          <w:lang w:eastAsia="it-IT"/>
        </w:rPr>
        <w:t xml:space="preserve"> - </w:t>
      </w:r>
      <w:r w:rsidRPr="00EB4605">
        <w:t>Teatro Bonci</w:t>
      </w:r>
    </w:p>
    <w:p w14:paraId="325AAE64" w14:textId="77777777" w:rsidR="00AF73D7" w:rsidRPr="00EB4605" w:rsidRDefault="00AF73D7" w:rsidP="00793803">
      <w:pPr>
        <w:spacing w:after="0" w:line="240" w:lineRule="auto"/>
        <w:rPr>
          <w:rFonts w:ascii="Calibri" w:hAnsi="Calibri" w:cs="Calibri"/>
          <w:color w:val="000000"/>
          <w:kern w:val="0"/>
          <w:lang w:eastAsia="it-IT"/>
        </w:rPr>
      </w:pPr>
      <w:r>
        <w:t>LA FORZA DELLE IDEE</w:t>
      </w:r>
      <w:r w:rsidRPr="00EB4605">
        <w:rPr>
          <w:rFonts w:ascii="Calibri" w:hAnsi="Calibri" w:cs="Calibri"/>
          <w:color w:val="000000"/>
          <w:kern w:val="0"/>
          <w:lang w:eastAsia="it-IT"/>
        </w:rPr>
        <w:t xml:space="preserve"> </w:t>
      </w:r>
      <w:r w:rsidRPr="00EB4605">
        <w:rPr>
          <w:rFonts w:ascii="Calibri" w:hAnsi="Calibri" w:cs="Calibri"/>
          <w:color w:val="000000"/>
          <w:kern w:val="0"/>
          <w:lang w:eastAsia="it-IT"/>
        </w:rPr>
        <w:br/>
        <w:t xml:space="preserve">Matteo </w:t>
      </w:r>
      <w:proofErr w:type="spellStart"/>
      <w:r w:rsidRPr="00EB4605">
        <w:rPr>
          <w:rFonts w:ascii="Calibri" w:hAnsi="Calibri" w:cs="Calibri"/>
          <w:color w:val="000000"/>
          <w:kern w:val="0"/>
          <w:lang w:eastAsia="it-IT"/>
        </w:rPr>
        <w:t>Saudino</w:t>
      </w:r>
      <w:proofErr w:type="spellEnd"/>
      <w:r w:rsidRPr="00EB4605">
        <w:rPr>
          <w:rFonts w:ascii="Calibri" w:hAnsi="Calibri" w:cs="Calibri"/>
          <w:color w:val="000000"/>
          <w:kern w:val="0"/>
          <w:lang w:eastAsia="it-IT"/>
        </w:rPr>
        <w:t xml:space="preserve"> </w:t>
      </w:r>
    </w:p>
    <w:p w14:paraId="5BE0F876" w14:textId="77777777" w:rsidR="00AF73D7" w:rsidRPr="00654F41" w:rsidRDefault="00AF73D7" w:rsidP="00654F41">
      <w:pPr>
        <w:spacing w:after="0" w:line="240" w:lineRule="auto"/>
        <w:rPr>
          <w:rFonts w:ascii="Calibri" w:hAnsi="Calibri" w:cs="Calibri"/>
          <w:color w:val="000000"/>
          <w:kern w:val="0"/>
          <w:lang w:eastAsia="it-IT"/>
        </w:rPr>
      </w:pPr>
      <w:r>
        <w:rPr>
          <w:rFonts w:ascii="Calibri" w:hAnsi="Calibri" w:cs="Calibri"/>
          <w:color w:val="000000"/>
          <w:kern w:val="0"/>
          <w:lang w:eastAsia="it-IT"/>
        </w:rPr>
        <w:t>Le nostre fragilità</w:t>
      </w:r>
    </w:p>
    <w:p w14:paraId="60A8A14E" w14:textId="77777777" w:rsidR="00AF73D7" w:rsidRPr="00654F41" w:rsidRDefault="00AF73D7" w:rsidP="00654F41">
      <w:pPr>
        <w:spacing w:after="0" w:line="240" w:lineRule="auto"/>
        <w:rPr>
          <w:rFonts w:ascii="Calibri" w:hAnsi="Calibri" w:cs="Calibri"/>
          <w:color w:val="000000"/>
          <w:kern w:val="0"/>
          <w:lang w:eastAsia="it-IT"/>
        </w:rPr>
      </w:pPr>
      <w:r w:rsidRPr="00654F41">
        <w:rPr>
          <w:rFonts w:ascii="Calibri" w:hAnsi="Calibri" w:cs="Calibri"/>
          <w:color w:val="000000"/>
          <w:kern w:val="0"/>
          <w:lang w:eastAsia="it-IT"/>
        </w:rPr>
        <w:t>Un viaggio nella vulnerabilità umana con l’aiuto della filosofia antica</w:t>
      </w:r>
    </w:p>
    <w:p w14:paraId="40411064" w14:textId="77777777" w:rsidR="00AF73D7" w:rsidRDefault="00AF73D7" w:rsidP="00932C2E">
      <w:pPr>
        <w:spacing w:after="0"/>
      </w:pPr>
    </w:p>
    <w:bookmarkEnd w:id="4"/>
    <w:p w14:paraId="1B1EAB1D" w14:textId="77777777" w:rsidR="00AF73D7" w:rsidRPr="00B31809" w:rsidRDefault="00AF73D7" w:rsidP="00932C2E">
      <w:pPr>
        <w:spacing w:after="0"/>
      </w:pPr>
      <w:r w:rsidRPr="00B31809">
        <w:t xml:space="preserve">ORE 18.30 </w:t>
      </w:r>
      <w:r w:rsidRPr="00E34AD4">
        <w:t xml:space="preserve">Biblioteca Malatestiana – Aula </w:t>
      </w:r>
      <w:r>
        <w:t>Lignea</w:t>
      </w:r>
    </w:p>
    <w:p w14:paraId="029748C3" w14:textId="77777777" w:rsidR="00AF73D7" w:rsidRDefault="00AF73D7" w:rsidP="00642BE5">
      <w:pPr>
        <w:spacing w:after="0"/>
      </w:pPr>
      <w:r>
        <w:t xml:space="preserve">DIALOGHI </w:t>
      </w:r>
    </w:p>
    <w:p w14:paraId="00CF106C" w14:textId="77777777" w:rsidR="00AF73D7" w:rsidRDefault="00AF73D7" w:rsidP="00642BE5">
      <w:pPr>
        <w:spacing w:after="0"/>
      </w:pPr>
      <w:r>
        <w:t xml:space="preserve">Tommaso Greco </w:t>
      </w:r>
    </w:p>
    <w:p w14:paraId="22B5BFD4" w14:textId="77777777" w:rsidR="00AF73D7" w:rsidRDefault="00AF73D7" w:rsidP="00642BE5">
      <w:pPr>
        <w:spacing w:after="0"/>
      </w:pPr>
      <w:r>
        <w:t>Roberta De Monticelli</w:t>
      </w:r>
    </w:p>
    <w:p w14:paraId="318CE228" w14:textId="77777777" w:rsidR="00AF73D7" w:rsidRDefault="00AF73D7" w:rsidP="00642BE5">
      <w:pPr>
        <w:spacing w:after="0"/>
      </w:pPr>
      <w:r>
        <w:t>Quale giustizia? Quale diritto internazionale?</w:t>
      </w:r>
    </w:p>
    <w:p w14:paraId="04CCDD6F" w14:textId="77777777" w:rsidR="00AF73D7" w:rsidRDefault="00AF73D7" w:rsidP="00932C2E">
      <w:pPr>
        <w:spacing w:after="0"/>
      </w:pPr>
      <w:r>
        <w:t>Coordina Giovanni Carletti</w:t>
      </w:r>
    </w:p>
    <w:p w14:paraId="42578C55" w14:textId="77777777" w:rsidR="00AF73D7" w:rsidRDefault="00AF73D7" w:rsidP="00932C2E">
      <w:pPr>
        <w:spacing w:after="0"/>
      </w:pPr>
    </w:p>
    <w:p w14:paraId="33AF6006" w14:textId="77777777" w:rsidR="00AF73D7" w:rsidRPr="009801CC" w:rsidRDefault="00AF73D7" w:rsidP="00932C2E">
      <w:pPr>
        <w:spacing w:after="0"/>
      </w:pPr>
      <w:r w:rsidRPr="009801CC">
        <w:t xml:space="preserve">h 19.00 Salone del ridotto  </w:t>
      </w:r>
    </w:p>
    <w:p w14:paraId="6A039EBE" w14:textId="77777777" w:rsidR="00AF73D7" w:rsidRPr="009801CC" w:rsidRDefault="00AF73D7" w:rsidP="009801CC">
      <w:pPr>
        <w:spacing w:after="0"/>
      </w:pPr>
      <w:r w:rsidRPr="009801CC">
        <w:t>PAROLE PERICOLOSE</w:t>
      </w:r>
    </w:p>
    <w:p w14:paraId="27EDD3B0" w14:textId="77777777" w:rsidR="00AF73D7" w:rsidRPr="009801CC" w:rsidRDefault="00AF73D7" w:rsidP="009801CC">
      <w:pPr>
        <w:spacing w:after="0"/>
      </w:pPr>
      <w:r w:rsidRPr="009801CC">
        <w:t xml:space="preserve">Maurizio Viroli </w:t>
      </w:r>
    </w:p>
    <w:p w14:paraId="69DED9A8" w14:textId="77777777" w:rsidR="00AF73D7" w:rsidRPr="009801CC" w:rsidRDefault="00AF73D7" w:rsidP="009801CC">
      <w:pPr>
        <w:spacing w:after="0"/>
      </w:pPr>
      <w:r w:rsidRPr="009801CC">
        <w:t>Patria</w:t>
      </w:r>
    </w:p>
    <w:p w14:paraId="2550F041" w14:textId="77777777" w:rsidR="00AF73D7" w:rsidRPr="000862F8" w:rsidRDefault="00AF73D7" w:rsidP="009801CC">
      <w:pPr>
        <w:spacing w:after="0"/>
      </w:pPr>
      <w:r w:rsidRPr="009801CC">
        <w:t>Introduce Matteo Cavezzali</w:t>
      </w:r>
      <w:r w:rsidRPr="000862F8">
        <w:t xml:space="preserve"> </w:t>
      </w:r>
    </w:p>
    <w:p w14:paraId="2D1DA882" w14:textId="77777777" w:rsidR="00AF73D7" w:rsidRDefault="00AF73D7" w:rsidP="00932C2E">
      <w:pPr>
        <w:spacing w:after="0"/>
      </w:pPr>
    </w:p>
    <w:p w14:paraId="65D65439" w14:textId="77777777" w:rsidR="00AF73D7" w:rsidRDefault="00AF73D7" w:rsidP="00932C2E">
      <w:pPr>
        <w:spacing w:after="0"/>
      </w:pPr>
    </w:p>
    <w:p w14:paraId="6A69F61B" w14:textId="77777777" w:rsidR="00AF73D7" w:rsidRPr="00E34AD4" w:rsidRDefault="00AF73D7" w:rsidP="00E34AD4">
      <w:pPr>
        <w:spacing w:after="0"/>
      </w:pPr>
      <w:r w:rsidRPr="00E34AD4">
        <w:lastRenderedPageBreak/>
        <w:t>Venerdì 24 ottobre</w:t>
      </w:r>
    </w:p>
    <w:p w14:paraId="7E135D1F" w14:textId="77777777" w:rsidR="00AF73D7" w:rsidRPr="00E34AD4" w:rsidRDefault="00AF73D7" w:rsidP="00E34AD4">
      <w:pPr>
        <w:spacing w:after="0"/>
      </w:pPr>
      <w:r w:rsidRPr="00E34AD4">
        <w:t>h 19.30 Biblioteca Malatestiana – Aula Magna</w:t>
      </w:r>
    </w:p>
    <w:p w14:paraId="47E85D01" w14:textId="77777777" w:rsidR="00AF73D7" w:rsidRPr="00E34AD4" w:rsidRDefault="00AF73D7" w:rsidP="00E34AD4">
      <w:pPr>
        <w:spacing w:after="0"/>
      </w:pPr>
      <w:r w:rsidRPr="00E34AD4">
        <w:t>CONFRONTI</w:t>
      </w:r>
    </w:p>
    <w:p w14:paraId="3844DB30" w14:textId="77777777" w:rsidR="00AF73D7" w:rsidRPr="00E34AD4" w:rsidRDefault="00AF73D7" w:rsidP="00E34AD4">
      <w:pPr>
        <w:spacing w:after="0"/>
      </w:pPr>
      <w:r w:rsidRPr="00E34AD4">
        <w:t>Fragilità dei territori: migrazioni climatiche, aree interne e sfida abitativa</w:t>
      </w:r>
    </w:p>
    <w:p w14:paraId="44998286" w14:textId="77777777" w:rsidR="00AF73D7" w:rsidRPr="00E34AD4" w:rsidRDefault="00AF73D7" w:rsidP="00E34AD4">
      <w:pPr>
        <w:spacing w:after="0"/>
      </w:pPr>
      <w:r w:rsidRPr="00E34AD4">
        <w:t xml:space="preserve">con Elena Beninati, Andrea </w:t>
      </w:r>
      <w:proofErr w:type="spellStart"/>
      <w:r w:rsidRPr="00E34AD4">
        <w:t>Membretti</w:t>
      </w:r>
      <w:proofErr w:type="spellEnd"/>
      <w:r w:rsidRPr="00E34AD4">
        <w:t>, Stefano Rimini, Filippo Tantillo</w:t>
      </w:r>
    </w:p>
    <w:p w14:paraId="50313076" w14:textId="77777777" w:rsidR="00AF73D7" w:rsidRPr="00E34AD4" w:rsidRDefault="00AF73D7" w:rsidP="00E34AD4">
      <w:pPr>
        <w:spacing w:after="0"/>
      </w:pPr>
      <w:r w:rsidRPr="00E34AD4">
        <w:t>Coordina Sara Segantin</w:t>
      </w:r>
    </w:p>
    <w:p w14:paraId="0A1CFA49" w14:textId="77777777" w:rsidR="00AF73D7" w:rsidRPr="008E3BAC" w:rsidRDefault="00AF73D7" w:rsidP="00F73A38">
      <w:pPr>
        <w:spacing w:after="0"/>
      </w:pPr>
      <w:r w:rsidRPr="00E34AD4">
        <w:t xml:space="preserve">A cura di Pianeta APS </w:t>
      </w:r>
    </w:p>
    <w:p w14:paraId="14BA66B6" w14:textId="77777777" w:rsidR="00AF73D7" w:rsidRDefault="00AF73D7" w:rsidP="00932C2E">
      <w:pPr>
        <w:spacing w:after="0"/>
      </w:pPr>
    </w:p>
    <w:p w14:paraId="4E0323B1" w14:textId="77777777" w:rsidR="00AF73D7" w:rsidRPr="000862F8" w:rsidRDefault="00AF73D7" w:rsidP="00932C2E">
      <w:pPr>
        <w:spacing w:after="0"/>
      </w:pPr>
      <w:r w:rsidRPr="000862F8">
        <w:t>h 21.00 Teatro Bonci</w:t>
      </w:r>
    </w:p>
    <w:p w14:paraId="697D1364" w14:textId="77777777" w:rsidR="00AF73D7" w:rsidRPr="000862F8" w:rsidRDefault="00AF73D7" w:rsidP="00941432">
      <w:pPr>
        <w:spacing w:after="0"/>
      </w:pPr>
      <w:r>
        <w:t>IN SCENA</w:t>
      </w:r>
    </w:p>
    <w:p w14:paraId="7E5DD836" w14:textId="77777777" w:rsidR="00AF73D7" w:rsidRDefault="00AF73D7" w:rsidP="00932C2E">
      <w:pPr>
        <w:spacing w:after="0"/>
      </w:pPr>
      <w:r w:rsidRPr="000862F8">
        <w:t xml:space="preserve">Riccardo Staglianò </w:t>
      </w:r>
    </w:p>
    <w:p w14:paraId="713C9D9B" w14:textId="77777777" w:rsidR="00AF73D7" w:rsidRPr="000862F8" w:rsidRDefault="00AF73D7" w:rsidP="00932C2E">
      <w:pPr>
        <w:spacing w:after="0"/>
      </w:pPr>
      <w:r>
        <w:t>Hanno vinto i ricchi</w:t>
      </w:r>
    </w:p>
    <w:p w14:paraId="3D77253E" w14:textId="77777777" w:rsidR="00AF73D7" w:rsidRDefault="00AF73D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EDC7E96" w14:textId="77777777" w:rsidR="00AF73D7" w:rsidRPr="000862F8" w:rsidRDefault="00AF73D7" w:rsidP="002778AC">
      <w:pPr>
        <w:spacing w:after="0"/>
        <w:jc w:val="center"/>
        <w:rPr>
          <w:b/>
          <w:bCs/>
          <w:u w:val="single"/>
        </w:rPr>
      </w:pPr>
      <w:bookmarkStart w:id="5" w:name="_Hlk205196668"/>
      <w:bookmarkStart w:id="6" w:name="_Hlk207889278"/>
      <w:r w:rsidRPr="000862F8">
        <w:rPr>
          <w:b/>
          <w:bCs/>
          <w:u w:val="single"/>
        </w:rPr>
        <w:lastRenderedPageBreak/>
        <w:t>Sabato 25 ottobre</w:t>
      </w:r>
    </w:p>
    <w:p w14:paraId="0BF109C7" w14:textId="77777777" w:rsidR="00AF73D7" w:rsidRPr="000862F8" w:rsidRDefault="00AF73D7" w:rsidP="00932C2E">
      <w:pPr>
        <w:spacing w:after="0"/>
      </w:pPr>
    </w:p>
    <w:p w14:paraId="3910BD22" w14:textId="77777777" w:rsidR="00AF73D7" w:rsidRDefault="00AF73D7" w:rsidP="00932C2E">
      <w:pPr>
        <w:spacing w:after="0"/>
      </w:pPr>
      <w:bookmarkStart w:id="7" w:name="_Hlk201736796"/>
      <w:bookmarkEnd w:id="5"/>
    </w:p>
    <w:p w14:paraId="523490C6" w14:textId="77777777" w:rsidR="00AF73D7" w:rsidRDefault="00AF73D7" w:rsidP="004D1ABC">
      <w:pPr>
        <w:spacing w:after="0"/>
      </w:pPr>
      <w:r w:rsidRPr="004D1ABC">
        <w:t>ORE 10.30</w:t>
      </w:r>
      <w:r>
        <w:t xml:space="preserve"> </w:t>
      </w:r>
      <w:r w:rsidRPr="00E34AD4">
        <w:t xml:space="preserve">Biblioteca Malatestiana – Aula </w:t>
      </w:r>
      <w:r>
        <w:t>Lignea</w:t>
      </w:r>
      <w:r w:rsidRPr="004D1ABC">
        <w:t xml:space="preserve"> </w:t>
      </w:r>
    </w:p>
    <w:p w14:paraId="45A2EA73" w14:textId="77777777" w:rsidR="00AF73D7" w:rsidRPr="004D1ABC" w:rsidRDefault="00AF73D7" w:rsidP="004D1ABC">
      <w:pPr>
        <w:spacing w:after="0"/>
      </w:pPr>
      <w:r w:rsidRPr="004D1ABC">
        <w:t>CONFRONTI</w:t>
      </w:r>
    </w:p>
    <w:p w14:paraId="1609148C" w14:textId="77777777" w:rsidR="00AF73D7" w:rsidRPr="004D1ABC" w:rsidRDefault="00AF73D7" w:rsidP="004D1ABC">
      <w:pPr>
        <w:spacing w:after="0"/>
      </w:pPr>
      <w:r w:rsidRPr="004D1ABC">
        <w:t>L’alimentazione del futuro, tra salute e sostenibilità</w:t>
      </w:r>
    </w:p>
    <w:p w14:paraId="7565FF5F" w14:textId="77777777" w:rsidR="00AF73D7" w:rsidRDefault="00AF73D7" w:rsidP="004D1ABC">
      <w:pPr>
        <w:spacing w:after="0"/>
      </w:pPr>
      <w:r>
        <w:t xml:space="preserve">Con </w:t>
      </w:r>
      <w:r w:rsidRPr="004D1ABC">
        <w:t>Alessio Bonaldo, Alessandra Bordoni</w:t>
      </w:r>
      <w:r>
        <w:t>,</w:t>
      </w:r>
      <w:r w:rsidRPr="004D1ABC">
        <w:t xml:space="preserve"> Massimiliano Petracci</w:t>
      </w:r>
    </w:p>
    <w:p w14:paraId="6502C869" w14:textId="77777777" w:rsidR="00AF73D7" w:rsidRDefault="00AF73D7" w:rsidP="00ED2C09">
      <w:pPr>
        <w:spacing w:after="0"/>
      </w:pPr>
      <w:r>
        <w:t>C</w:t>
      </w:r>
      <w:r w:rsidRPr="00ED2C09">
        <w:t>oordina Letizia Palmisano</w:t>
      </w:r>
    </w:p>
    <w:p w14:paraId="36CF4960" w14:textId="77777777" w:rsidR="00AF73D7" w:rsidRPr="004D1ABC" w:rsidRDefault="00AF73D7" w:rsidP="004D1ABC">
      <w:pPr>
        <w:spacing w:after="0"/>
      </w:pPr>
      <w:r w:rsidRPr="004D1ABC">
        <w:t xml:space="preserve">A cura del Dipartimento di Scienze e Tecnologie Agro-Alimentari (DISTAL) e del Dipartimento di Scienze Mediche Veterinarie (DIMEVET), Alma Mater </w:t>
      </w:r>
      <w:proofErr w:type="spellStart"/>
      <w:r w:rsidRPr="004D1ABC">
        <w:t>Studiorum</w:t>
      </w:r>
      <w:proofErr w:type="spellEnd"/>
      <w:r w:rsidRPr="004D1ABC">
        <w:t xml:space="preserve"> – Università di Bologna, Campus di Cesena</w:t>
      </w:r>
    </w:p>
    <w:bookmarkEnd w:id="6"/>
    <w:p w14:paraId="493EAA90" w14:textId="77777777" w:rsidR="00AF73D7" w:rsidRDefault="00AF73D7" w:rsidP="00932C2E">
      <w:pPr>
        <w:spacing w:after="0"/>
      </w:pPr>
    </w:p>
    <w:p w14:paraId="0422231E" w14:textId="77777777" w:rsidR="00AF73D7" w:rsidRPr="000862F8" w:rsidRDefault="00AF73D7" w:rsidP="00932C2E">
      <w:pPr>
        <w:spacing w:after="0"/>
      </w:pPr>
      <w:r w:rsidRPr="000862F8">
        <w:t xml:space="preserve">h 10.30 Salone del ridotto </w:t>
      </w:r>
    </w:p>
    <w:p w14:paraId="2CA9F058" w14:textId="77777777" w:rsidR="00AF73D7" w:rsidRPr="000862F8" w:rsidRDefault="00AF73D7" w:rsidP="00932C2E">
      <w:pPr>
        <w:spacing w:after="0"/>
      </w:pPr>
      <w:r w:rsidRPr="000862F8">
        <w:t>NELLA STORIA</w:t>
      </w:r>
    </w:p>
    <w:p w14:paraId="0E762D86" w14:textId="77777777" w:rsidR="00AF73D7" w:rsidRPr="000862F8" w:rsidRDefault="00AF73D7" w:rsidP="00932C2E">
      <w:pPr>
        <w:spacing w:after="0"/>
      </w:pPr>
      <w:r w:rsidRPr="000862F8">
        <w:t xml:space="preserve">Laura Pepe </w:t>
      </w:r>
    </w:p>
    <w:p w14:paraId="66BD2114" w14:textId="77777777" w:rsidR="00AF73D7" w:rsidRPr="000862F8" w:rsidRDefault="00AF73D7" w:rsidP="00932C2E">
      <w:pPr>
        <w:spacing w:after="0"/>
      </w:pPr>
      <w:r w:rsidRPr="000862F8">
        <w:t>Quando il potere si sottopone alle regole: la nascita del diritto</w:t>
      </w:r>
    </w:p>
    <w:bookmarkEnd w:id="7"/>
    <w:p w14:paraId="00AAED56" w14:textId="77777777" w:rsidR="00AF73D7" w:rsidRPr="000862F8" w:rsidRDefault="00AF73D7" w:rsidP="0082548D">
      <w:pPr>
        <w:spacing w:after="0"/>
      </w:pPr>
      <w:r w:rsidRPr="00583B25">
        <w:t>Introduce Chiara Tadini</w:t>
      </w:r>
    </w:p>
    <w:p w14:paraId="385FB364" w14:textId="77777777" w:rsidR="00AF73D7" w:rsidRPr="000862F8" w:rsidRDefault="00AF73D7" w:rsidP="00932C2E">
      <w:pPr>
        <w:spacing w:after="0"/>
      </w:pPr>
    </w:p>
    <w:p w14:paraId="4A71D12E" w14:textId="77777777" w:rsidR="00AF73D7" w:rsidRPr="009801CC" w:rsidRDefault="00AF73D7" w:rsidP="009801CC">
      <w:pPr>
        <w:spacing w:after="0"/>
      </w:pPr>
      <w:r w:rsidRPr="009801CC">
        <w:t>h 11.00 Biblioteca Malatestiana – Aula Magna</w:t>
      </w:r>
    </w:p>
    <w:p w14:paraId="0B72AC74" w14:textId="77777777" w:rsidR="00AF73D7" w:rsidRPr="009801CC" w:rsidRDefault="00AF73D7" w:rsidP="009801CC">
      <w:pPr>
        <w:spacing w:after="0"/>
      </w:pPr>
      <w:r>
        <w:t>PRO E CONTRO</w:t>
      </w:r>
    </w:p>
    <w:p w14:paraId="494E9058" w14:textId="77777777" w:rsidR="00AF73D7" w:rsidRPr="009801CC" w:rsidRDefault="00AF73D7" w:rsidP="009801CC">
      <w:pPr>
        <w:spacing w:after="0"/>
      </w:pPr>
      <w:r w:rsidRPr="009801CC">
        <w:t xml:space="preserve">Giorgio Zanchini e Sara Bentivegna </w:t>
      </w:r>
    </w:p>
    <w:p w14:paraId="66044E44" w14:textId="77777777" w:rsidR="00AF73D7" w:rsidRPr="009801CC" w:rsidRDefault="00AF73D7" w:rsidP="009801CC">
      <w:pPr>
        <w:spacing w:after="0"/>
      </w:pPr>
      <w:r w:rsidRPr="009801CC">
        <w:t>Vecchi e nuovi media</w:t>
      </w:r>
    </w:p>
    <w:p w14:paraId="4E3B7FC9" w14:textId="77777777" w:rsidR="00AF73D7" w:rsidRDefault="00AF73D7" w:rsidP="009801CC">
      <w:pPr>
        <w:spacing w:after="0"/>
      </w:pPr>
      <w:r w:rsidRPr="009801CC">
        <w:t>Coordina Giuseppe Laterza</w:t>
      </w:r>
    </w:p>
    <w:p w14:paraId="5BA2303D" w14:textId="77777777" w:rsidR="00AF73D7" w:rsidRPr="000862F8" w:rsidRDefault="00AF73D7" w:rsidP="009801CC">
      <w:pPr>
        <w:spacing w:after="0"/>
      </w:pPr>
      <w:r>
        <w:t>Con il supporto di Unica Reti</w:t>
      </w:r>
    </w:p>
    <w:p w14:paraId="7821756A" w14:textId="77777777" w:rsidR="00AF73D7" w:rsidRPr="000862F8" w:rsidRDefault="00AF73D7" w:rsidP="00932C2E">
      <w:pPr>
        <w:spacing w:after="0"/>
      </w:pPr>
    </w:p>
    <w:p w14:paraId="36A25ADF" w14:textId="77777777" w:rsidR="00AF73D7" w:rsidRDefault="00AF73D7" w:rsidP="00932C2E">
      <w:pPr>
        <w:spacing w:after="0"/>
      </w:pPr>
      <w:bookmarkStart w:id="8" w:name="_Hlk201736814"/>
      <w:r w:rsidRPr="000862F8">
        <w:t>h 1</w:t>
      </w:r>
      <w:r>
        <w:t>2.00</w:t>
      </w:r>
      <w:r w:rsidRPr="000862F8">
        <w:t xml:space="preserve"> </w:t>
      </w:r>
      <w:r w:rsidRPr="00E34AD4">
        <w:t xml:space="preserve">Biblioteca Malatestiana – Aula </w:t>
      </w:r>
      <w:r>
        <w:t>Lignea</w:t>
      </w:r>
      <w:r w:rsidRPr="000862F8">
        <w:t xml:space="preserve"> </w:t>
      </w:r>
    </w:p>
    <w:p w14:paraId="0D84DE21" w14:textId="77777777" w:rsidR="00AF73D7" w:rsidRPr="000862F8" w:rsidRDefault="00AF73D7" w:rsidP="00932C2E">
      <w:pPr>
        <w:spacing w:after="0"/>
      </w:pPr>
      <w:r w:rsidRPr="000862F8">
        <w:t>COSE DELL’ALTRO MONDO</w:t>
      </w:r>
    </w:p>
    <w:p w14:paraId="3D4A458C" w14:textId="77777777" w:rsidR="00AF73D7" w:rsidRPr="000862F8" w:rsidRDefault="00AF73D7" w:rsidP="00932C2E">
      <w:pPr>
        <w:spacing w:after="0"/>
      </w:pPr>
      <w:r w:rsidRPr="000862F8">
        <w:t>Giorgia Sallusti </w:t>
      </w:r>
    </w:p>
    <w:p w14:paraId="655AD01E" w14:textId="77777777" w:rsidR="00AF73D7" w:rsidRPr="000862F8" w:rsidRDefault="00AF73D7" w:rsidP="00932C2E">
      <w:pPr>
        <w:spacing w:after="0"/>
      </w:pPr>
      <w:r w:rsidRPr="000862F8">
        <w:t>La terra dei ciliegi. Viaggio in Giappone</w:t>
      </w:r>
    </w:p>
    <w:bookmarkEnd w:id="8"/>
    <w:p w14:paraId="67EEFAF1" w14:textId="77777777" w:rsidR="00AF73D7" w:rsidRPr="000862F8" w:rsidRDefault="00AF73D7" w:rsidP="0082548D">
      <w:pPr>
        <w:spacing w:after="0"/>
      </w:pPr>
      <w:r w:rsidRPr="00583B25">
        <w:t xml:space="preserve">Introduce </w:t>
      </w:r>
      <w:r>
        <w:t>Ludovico Luongo</w:t>
      </w:r>
    </w:p>
    <w:p w14:paraId="561DECE8" w14:textId="77777777" w:rsidR="00AF73D7" w:rsidRDefault="00AF73D7" w:rsidP="00932C2E">
      <w:pPr>
        <w:spacing w:after="0"/>
      </w:pPr>
    </w:p>
    <w:p w14:paraId="551655B3" w14:textId="77777777" w:rsidR="00AF73D7" w:rsidRPr="000862F8" w:rsidRDefault="00AF73D7" w:rsidP="00932C2E">
      <w:pPr>
        <w:spacing w:after="0"/>
      </w:pPr>
    </w:p>
    <w:p w14:paraId="54E29090" w14:textId="77777777" w:rsidR="00AF73D7" w:rsidRPr="00583B25" w:rsidRDefault="00AF73D7" w:rsidP="0007569A">
      <w:pPr>
        <w:spacing w:after="0"/>
      </w:pPr>
      <w:r w:rsidRPr="00583B25">
        <w:t>H</w:t>
      </w:r>
      <w:r>
        <w:t xml:space="preserve"> </w:t>
      </w:r>
      <w:r w:rsidRPr="00583B25">
        <w:t>12.00</w:t>
      </w:r>
      <w:r>
        <w:t xml:space="preserve"> Salone del ridotto</w:t>
      </w:r>
    </w:p>
    <w:p w14:paraId="12D0CAAB" w14:textId="77777777" w:rsidR="00AF73D7" w:rsidRPr="00583B25" w:rsidRDefault="00AF73D7" w:rsidP="0007569A">
      <w:pPr>
        <w:spacing w:after="0"/>
      </w:pPr>
      <w:r w:rsidRPr="00583B25">
        <w:lastRenderedPageBreak/>
        <w:t>LA FORZA DELLE IDEE</w:t>
      </w:r>
    </w:p>
    <w:p w14:paraId="6EFBBA3D" w14:textId="77777777" w:rsidR="00AF73D7" w:rsidRPr="00583B25" w:rsidRDefault="00AF73D7" w:rsidP="0007569A">
      <w:pPr>
        <w:spacing w:after="0"/>
      </w:pPr>
      <w:r w:rsidRPr="00583B25">
        <w:t>Cristiano Corsini</w:t>
      </w:r>
    </w:p>
    <w:p w14:paraId="4A24B83C" w14:textId="77777777" w:rsidR="00AF73D7" w:rsidRPr="00583B25" w:rsidRDefault="00AF73D7" w:rsidP="0007569A">
      <w:pPr>
        <w:spacing w:after="0"/>
      </w:pPr>
      <w:r w:rsidRPr="00583B25">
        <w:t>Valutare senza voti</w:t>
      </w:r>
    </w:p>
    <w:p w14:paraId="7DBCBC38" w14:textId="77777777" w:rsidR="00AF73D7" w:rsidRDefault="00AF73D7" w:rsidP="0007569A">
      <w:pPr>
        <w:spacing w:after="0"/>
      </w:pPr>
    </w:p>
    <w:p w14:paraId="4C8DBC29" w14:textId="77777777" w:rsidR="00AF73D7" w:rsidRPr="000862F8" w:rsidRDefault="00AF73D7" w:rsidP="00932C2E">
      <w:pPr>
        <w:spacing w:after="0"/>
      </w:pPr>
      <w:r w:rsidRPr="000862F8">
        <w:t>h 12.00 Teatro Bonci</w:t>
      </w:r>
    </w:p>
    <w:p w14:paraId="747848A2" w14:textId="77777777" w:rsidR="00AF73D7" w:rsidRPr="000862F8" w:rsidRDefault="00AF73D7" w:rsidP="00932C2E">
      <w:pPr>
        <w:spacing w:after="0"/>
      </w:pPr>
      <w:r w:rsidRPr="000862F8">
        <w:t>PAROLE PERICOLOSE</w:t>
      </w:r>
    </w:p>
    <w:p w14:paraId="45876397" w14:textId="77777777" w:rsidR="00AF73D7" w:rsidRPr="000862F8" w:rsidRDefault="00AF73D7" w:rsidP="00932C2E">
      <w:pPr>
        <w:spacing w:after="0"/>
      </w:pPr>
      <w:r w:rsidRPr="000862F8">
        <w:t xml:space="preserve">Guido Barbujani </w:t>
      </w:r>
    </w:p>
    <w:p w14:paraId="760471B1" w14:textId="77777777" w:rsidR="00AF73D7" w:rsidRPr="000862F8" w:rsidRDefault="00AF73D7" w:rsidP="00932C2E">
      <w:pPr>
        <w:spacing w:after="0"/>
      </w:pPr>
      <w:r w:rsidRPr="000862F8">
        <w:t>Razza</w:t>
      </w:r>
    </w:p>
    <w:p w14:paraId="238A8B57" w14:textId="77777777" w:rsidR="00AF73D7" w:rsidRDefault="00AF73D7" w:rsidP="00932C2E">
      <w:pPr>
        <w:spacing w:after="0"/>
      </w:pPr>
      <w:r w:rsidRPr="000862F8">
        <w:t xml:space="preserve">Introduce Matteo Cavezzali </w:t>
      </w:r>
    </w:p>
    <w:p w14:paraId="15103BC9" w14:textId="77777777" w:rsidR="00AF73D7" w:rsidRDefault="00AF73D7" w:rsidP="00932C2E">
      <w:pPr>
        <w:spacing w:after="0"/>
      </w:pPr>
    </w:p>
    <w:p w14:paraId="2AD243D2" w14:textId="77777777" w:rsidR="00AF73D7" w:rsidRPr="000862F8" w:rsidRDefault="00AF73D7" w:rsidP="00932C2E">
      <w:pPr>
        <w:spacing w:after="0"/>
      </w:pPr>
      <w:r w:rsidRPr="000862F8">
        <w:t xml:space="preserve">h 15.00 </w:t>
      </w:r>
      <w:r>
        <w:t>Salone del ridotto</w:t>
      </w:r>
    </w:p>
    <w:p w14:paraId="5F8092CC" w14:textId="77777777" w:rsidR="00AF73D7" w:rsidRPr="000862F8" w:rsidRDefault="00AF73D7" w:rsidP="00932C2E">
      <w:pPr>
        <w:spacing w:after="0"/>
      </w:pPr>
      <w:r w:rsidRPr="000862F8">
        <w:t xml:space="preserve">ALL’ORIZZONTE </w:t>
      </w:r>
    </w:p>
    <w:p w14:paraId="628C8F33" w14:textId="77777777" w:rsidR="00AF73D7" w:rsidRPr="000862F8" w:rsidRDefault="00AF73D7" w:rsidP="00932C2E">
      <w:pPr>
        <w:spacing w:after="0"/>
      </w:pPr>
      <w:r w:rsidRPr="000862F8">
        <w:t>Nuovi padri e nuove madri</w:t>
      </w:r>
    </w:p>
    <w:p w14:paraId="455E715E" w14:textId="77777777" w:rsidR="00AF73D7" w:rsidRPr="000862F8" w:rsidRDefault="00AF73D7" w:rsidP="00932C2E">
      <w:pPr>
        <w:spacing w:after="0"/>
      </w:pPr>
      <w:r w:rsidRPr="000862F8">
        <w:t xml:space="preserve">Maddalena Cannito e Alessandra Minello </w:t>
      </w:r>
    </w:p>
    <w:p w14:paraId="532FF4D2" w14:textId="77777777" w:rsidR="00AF73D7" w:rsidRPr="000862F8" w:rsidRDefault="00AF73D7" w:rsidP="00932C2E">
      <w:pPr>
        <w:spacing w:after="0"/>
      </w:pPr>
      <w:r w:rsidRPr="001E52A2">
        <w:t>Coordina Paola Pica</w:t>
      </w:r>
    </w:p>
    <w:p w14:paraId="71CFF5AD" w14:textId="77777777" w:rsidR="00AF73D7" w:rsidRPr="000862F8" w:rsidRDefault="00AF73D7" w:rsidP="00932C2E">
      <w:pPr>
        <w:spacing w:after="0"/>
      </w:pPr>
    </w:p>
    <w:p w14:paraId="5210E26F" w14:textId="77777777" w:rsidR="00AF73D7" w:rsidRPr="000862F8" w:rsidRDefault="00AF73D7" w:rsidP="00932C2E">
      <w:pPr>
        <w:spacing w:after="0"/>
      </w:pPr>
      <w:r w:rsidRPr="000862F8">
        <w:t>h 15.30 Biblioteca Malatestiana – Aula Magna</w:t>
      </w:r>
    </w:p>
    <w:p w14:paraId="6CCBAE70" w14:textId="77777777" w:rsidR="00AF73D7" w:rsidRPr="000862F8" w:rsidRDefault="00AF73D7" w:rsidP="00932C2E">
      <w:pPr>
        <w:spacing w:after="0"/>
      </w:pPr>
      <w:r>
        <w:t>LE INTERVISTE</w:t>
      </w:r>
    </w:p>
    <w:p w14:paraId="5CEFF107" w14:textId="77777777" w:rsidR="00AF73D7" w:rsidRPr="000862F8" w:rsidRDefault="00AF73D7" w:rsidP="00932C2E">
      <w:pPr>
        <w:spacing w:after="0"/>
      </w:pPr>
      <w:r w:rsidRPr="000862F8">
        <w:t xml:space="preserve">Innocenzo Cipolletta </w:t>
      </w:r>
    </w:p>
    <w:p w14:paraId="7BFE7A92" w14:textId="77777777" w:rsidR="00AF73D7" w:rsidRPr="000862F8" w:rsidRDefault="00AF73D7" w:rsidP="00932C2E">
      <w:pPr>
        <w:spacing w:after="0"/>
      </w:pPr>
      <w:r w:rsidRPr="000862F8">
        <w:t xml:space="preserve">La globalizzazione è finita? </w:t>
      </w:r>
    </w:p>
    <w:p w14:paraId="6CB13BDB" w14:textId="77777777" w:rsidR="00AF73D7" w:rsidRPr="000862F8" w:rsidRDefault="00AF73D7" w:rsidP="00932C2E">
      <w:pPr>
        <w:spacing w:after="0"/>
      </w:pPr>
      <w:r w:rsidRPr="000862F8">
        <w:t>Co</w:t>
      </w:r>
      <w:r>
        <w:t>n</w:t>
      </w:r>
      <w:r w:rsidRPr="000862F8">
        <w:t xml:space="preserve"> Eva Giovannini</w:t>
      </w:r>
    </w:p>
    <w:p w14:paraId="66523478" w14:textId="77777777" w:rsidR="00AF73D7" w:rsidRDefault="00AF73D7" w:rsidP="0079576D">
      <w:pPr>
        <w:spacing w:after="0"/>
        <w:rPr>
          <w:highlight w:val="yellow"/>
        </w:rPr>
      </w:pPr>
    </w:p>
    <w:p w14:paraId="7AB3DFCB" w14:textId="77777777" w:rsidR="00AF73D7" w:rsidRPr="00CE29A7" w:rsidRDefault="00AF73D7" w:rsidP="0079576D">
      <w:pPr>
        <w:spacing w:after="0"/>
      </w:pPr>
      <w:bookmarkStart w:id="9" w:name="_Hlk205215366"/>
      <w:r>
        <w:t>h</w:t>
      </w:r>
      <w:r w:rsidRPr="00CE29A7">
        <w:t xml:space="preserve"> 16</w:t>
      </w:r>
      <w:r>
        <w:t>.00</w:t>
      </w:r>
      <w:r w:rsidRPr="00CE29A7">
        <w:t xml:space="preserve"> Teatro Bonci</w:t>
      </w:r>
    </w:p>
    <w:p w14:paraId="619D66C8" w14:textId="77777777" w:rsidR="00AF73D7" w:rsidRPr="00CE29A7" w:rsidRDefault="00AF73D7" w:rsidP="00FA23F9">
      <w:pPr>
        <w:spacing w:after="0"/>
        <w:rPr>
          <w:rFonts w:cs="Calibri"/>
          <w:color w:val="000000"/>
          <w:kern w:val="0"/>
          <w:lang w:eastAsia="it-IT"/>
        </w:rPr>
      </w:pPr>
      <w:r w:rsidRPr="00CE29A7">
        <w:rPr>
          <w:rFonts w:cs="Calibri"/>
          <w:color w:val="000000"/>
          <w:kern w:val="0"/>
          <w:lang w:eastAsia="it-IT"/>
        </w:rPr>
        <w:t>DIALOGHI</w:t>
      </w:r>
    </w:p>
    <w:p w14:paraId="6E7CE031" w14:textId="77777777" w:rsidR="00AF73D7" w:rsidRPr="00DD621E" w:rsidRDefault="00AF73D7" w:rsidP="00FA23F9">
      <w:pPr>
        <w:spacing w:after="0"/>
        <w:rPr>
          <w:rFonts w:cs="Calibri"/>
          <w:color w:val="000000"/>
          <w:kern w:val="0"/>
          <w:lang w:eastAsia="it-IT"/>
        </w:rPr>
      </w:pPr>
      <w:r w:rsidRPr="00CE29A7">
        <w:rPr>
          <w:rFonts w:cs="Calibri"/>
          <w:color w:val="000000"/>
          <w:kern w:val="0"/>
          <w:lang w:eastAsia="it-IT"/>
        </w:rPr>
        <w:t>Fabio Zaffagnini</w:t>
      </w:r>
      <w:r>
        <w:rPr>
          <w:rFonts w:cs="Calibri"/>
          <w:color w:val="000000"/>
          <w:kern w:val="0"/>
          <w:lang w:eastAsia="it-IT"/>
        </w:rPr>
        <w:t xml:space="preserve"> e </w:t>
      </w:r>
      <w:r w:rsidRPr="00DD621E">
        <w:rPr>
          <w:rFonts w:cs="Calibri"/>
          <w:color w:val="000000"/>
          <w:kern w:val="0"/>
          <w:lang w:eastAsia="it-IT"/>
        </w:rPr>
        <w:t xml:space="preserve">Gianni Sibilla </w:t>
      </w:r>
    </w:p>
    <w:p w14:paraId="47B1BA53" w14:textId="77777777" w:rsidR="00AF73D7" w:rsidRDefault="00AF73D7" w:rsidP="00FA23F9">
      <w:pPr>
        <w:spacing w:after="0"/>
        <w:rPr>
          <w:rFonts w:cs="Calibri"/>
          <w:color w:val="000000"/>
          <w:kern w:val="0"/>
          <w:lang w:eastAsia="it-IT"/>
        </w:rPr>
      </w:pPr>
      <w:r w:rsidRPr="0097189F">
        <w:rPr>
          <w:rFonts w:cs="Calibri"/>
          <w:color w:val="000000"/>
          <w:kern w:val="0"/>
          <w:lang w:eastAsia="it-IT"/>
        </w:rPr>
        <w:t>Musica</w:t>
      </w:r>
      <w:r>
        <w:rPr>
          <w:rFonts w:cs="Calibri"/>
          <w:color w:val="000000"/>
          <w:kern w:val="0"/>
          <w:lang w:eastAsia="it-IT"/>
        </w:rPr>
        <w:t>,</w:t>
      </w:r>
      <w:r w:rsidRPr="0097189F">
        <w:rPr>
          <w:rFonts w:cs="Calibri"/>
          <w:color w:val="000000"/>
          <w:kern w:val="0"/>
          <w:lang w:eastAsia="it-IT"/>
        </w:rPr>
        <w:t xml:space="preserve"> oggi </w:t>
      </w:r>
    </w:p>
    <w:p w14:paraId="0845EC2E" w14:textId="77777777" w:rsidR="00AF73D7" w:rsidRPr="00FA23F9" w:rsidRDefault="00AF73D7" w:rsidP="00FA23F9">
      <w:pPr>
        <w:spacing w:after="0"/>
        <w:rPr>
          <w:rFonts w:cs="Calibri"/>
          <w:color w:val="000000"/>
          <w:kern w:val="0"/>
          <w:lang w:eastAsia="it-IT"/>
        </w:rPr>
      </w:pPr>
      <w:r w:rsidRPr="007D07CA">
        <w:rPr>
          <w:rFonts w:cs="Calibri"/>
          <w:color w:val="000000"/>
          <w:kern w:val="0"/>
          <w:lang w:eastAsia="it-IT"/>
        </w:rPr>
        <w:t>Coordina</w:t>
      </w:r>
      <w:r>
        <w:rPr>
          <w:rFonts w:cs="Calibri"/>
          <w:color w:val="000000"/>
          <w:kern w:val="0"/>
          <w:lang w:eastAsia="it-IT"/>
        </w:rPr>
        <w:t xml:space="preserve"> Simone Arminio</w:t>
      </w:r>
    </w:p>
    <w:bookmarkEnd w:id="9"/>
    <w:p w14:paraId="7D825502" w14:textId="77777777" w:rsidR="00AF73D7" w:rsidRDefault="00AF73D7" w:rsidP="00FA23F9">
      <w:pPr>
        <w:spacing w:after="0"/>
      </w:pPr>
    </w:p>
    <w:p w14:paraId="0C0425B1" w14:textId="77777777" w:rsidR="00AF73D7" w:rsidRDefault="00AF73D7" w:rsidP="00FA23F9">
      <w:pPr>
        <w:spacing w:after="0"/>
      </w:pPr>
    </w:p>
    <w:p w14:paraId="1626A370" w14:textId="77777777" w:rsidR="00AF73D7" w:rsidRDefault="00AF73D7" w:rsidP="00FA23F9">
      <w:pPr>
        <w:spacing w:after="0"/>
      </w:pPr>
    </w:p>
    <w:p w14:paraId="6358B2A3" w14:textId="77777777" w:rsidR="00AF73D7" w:rsidRPr="000862F8" w:rsidRDefault="00AF73D7" w:rsidP="00FA23F9">
      <w:pPr>
        <w:spacing w:after="0"/>
      </w:pPr>
    </w:p>
    <w:p w14:paraId="5CCA04D5" w14:textId="77777777" w:rsidR="00AF73D7" w:rsidRDefault="00AF73D7" w:rsidP="005E2DA8">
      <w:pPr>
        <w:spacing w:after="0"/>
      </w:pPr>
      <w:bookmarkStart w:id="10" w:name="_Hlk201736900"/>
      <w:r w:rsidRPr="000862F8">
        <w:t>h 1</w:t>
      </w:r>
      <w:r>
        <w:t>6</w:t>
      </w:r>
      <w:r w:rsidRPr="000862F8">
        <w:t xml:space="preserve">.30 </w:t>
      </w:r>
      <w:r w:rsidRPr="00E34AD4">
        <w:t xml:space="preserve">Biblioteca Malatestiana – Aula </w:t>
      </w:r>
      <w:r>
        <w:t xml:space="preserve">Lignea </w:t>
      </w:r>
    </w:p>
    <w:p w14:paraId="4D28559E" w14:textId="77777777" w:rsidR="00AF73D7" w:rsidRPr="000862F8" w:rsidRDefault="00AF73D7" w:rsidP="005E2DA8">
      <w:pPr>
        <w:spacing w:after="0"/>
      </w:pPr>
      <w:r>
        <w:t>LA FORZA DELLE IDEE</w:t>
      </w:r>
    </w:p>
    <w:p w14:paraId="1F695A01" w14:textId="77777777" w:rsidR="00AF73D7" w:rsidRPr="000862F8" w:rsidRDefault="00AF73D7" w:rsidP="00347CE5">
      <w:pPr>
        <w:spacing w:after="0"/>
      </w:pPr>
      <w:r w:rsidRPr="000862F8">
        <w:lastRenderedPageBreak/>
        <w:t xml:space="preserve">STEFANO ALLIEVI </w:t>
      </w:r>
    </w:p>
    <w:p w14:paraId="27AE9668" w14:textId="77777777" w:rsidR="00AF73D7" w:rsidRPr="00041769" w:rsidRDefault="00AF73D7" w:rsidP="00347CE5">
      <w:pPr>
        <w:spacing w:after="0"/>
      </w:pPr>
      <w:r w:rsidRPr="00041769">
        <w:t>Società plurali: quanto è difficile confrontarci con gli altri?</w:t>
      </w:r>
    </w:p>
    <w:p w14:paraId="6FCCD68A" w14:textId="77777777" w:rsidR="00AF73D7" w:rsidRPr="000862F8" w:rsidRDefault="00AF73D7" w:rsidP="00347CE5">
      <w:pPr>
        <w:spacing w:after="0"/>
      </w:pPr>
      <w:r w:rsidRPr="00041769">
        <w:t xml:space="preserve">Introduce </w:t>
      </w:r>
      <w:proofErr w:type="spellStart"/>
      <w:r>
        <w:t>Mariaelena</w:t>
      </w:r>
      <w:proofErr w:type="spellEnd"/>
      <w:r>
        <w:t xml:space="preserve"> Forti</w:t>
      </w:r>
    </w:p>
    <w:p w14:paraId="204F6645" w14:textId="77777777" w:rsidR="00AF73D7" w:rsidRDefault="00AF73D7" w:rsidP="00932C2E">
      <w:pPr>
        <w:spacing w:after="0"/>
      </w:pPr>
    </w:p>
    <w:p w14:paraId="21131B8B" w14:textId="77777777" w:rsidR="00AF73D7" w:rsidRPr="000862F8" w:rsidRDefault="00AF73D7" w:rsidP="00932C2E">
      <w:pPr>
        <w:spacing w:after="0"/>
      </w:pPr>
      <w:r w:rsidRPr="000862F8">
        <w:t xml:space="preserve">h 17.00 Salone del ridotto </w:t>
      </w:r>
    </w:p>
    <w:p w14:paraId="751458FE" w14:textId="77777777" w:rsidR="00AF73D7" w:rsidRPr="000862F8" w:rsidRDefault="00AF73D7" w:rsidP="00932C2E">
      <w:pPr>
        <w:spacing w:after="0"/>
      </w:pPr>
      <w:r w:rsidRPr="00C600E7">
        <w:t>ALL’ORIZZONTE</w:t>
      </w:r>
    </w:p>
    <w:p w14:paraId="28A6FCA4" w14:textId="77777777" w:rsidR="00AF73D7" w:rsidRPr="000862F8" w:rsidRDefault="00AF73D7" w:rsidP="00932C2E">
      <w:pPr>
        <w:spacing w:after="0"/>
      </w:pPr>
      <w:r w:rsidRPr="000862F8">
        <w:t xml:space="preserve">Piero Martin  </w:t>
      </w:r>
    </w:p>
    <w:p w14:paraId="2936D681" w14:textId="77777777" w:rsidR="00AF73D7" w:rsidRPr="000862F8" w:rsidRDefault="00AF73D7" w:rsidP="00932C2E">
      <w:pPr>
        <w:spacing w:after="0"/>
      </w:pPr>
      <w:r w:rsidRPr="000862F8">
        <w:t>Futuro nucleare?</w:t>
      </w:r>
    </w:p>
    <w:bookmarkEnd w:id="10"/>
    <w:p w14:paraId="37CFCBCF" w14:textId="77777777" w:rsidR="00AF73D7" w:rsidRPr="000862F8" w:rsidRDefault="00AF73D7" w:rsidP="0082548D">
      <w:pPr>
        <w:spacing w:after="0"/>
      </w:pPr>
      <w:r w:rsidRPr="0007569A">
        <w:t>Introduce Elide Giordani</w:t>
      </w:r>
    </w:p>
    <w:p w14:paraId="39CA9FD6" w14:textId="77777777" w:rsidR="00AF73D7" w:rsidRPr="0097394D" w:rsidRDefault="00AF73D7" w:rsidP="00932C2E">
      <w:pPr>
        <w:spacing w:after="0"/>
      </w:pPr>
    </w:p>
    <w:p w14:paraId="2D62B434" w14:textId="77777777" w:rsidR="00AF73D7" w:rsidRPr="00C727DA" w:rsidRDefault="00AF73D7" w:rsidP="00793803">
      <w:pPr>
        <w:spacing w:after="0" w:line="240" w:lineRule="auto"/>
        <w:rPr>
          <w:rFonts w:cs="Calibri"/>
          <w:color w:val="000000"/>
          <w:kern w:val="0"/>
          <w:lang w:eastAsia="it-IT"/>
        </w:rPr>
      </w:pPr>
      <w:r w:rsidRPr="00C727DA">
        <w:rPr>
          <w:rFonts w:cs="Calibri"/>
          <w:color w:val="000000"/>
          <w:kern w:val="0"/>
          <w:lang w:eastAsia="it-IT"/>
        </w:rPr>
        <w:t>Ore 17.30</w:t>
      </w:r>
    </w:p>
    <w:p w14:paraId="3EA7F21A" w14:textId="77777777" w:rsidR="00AF73D7" w:rsidRPr="000862F8" w:rsidRDefault="00AF73D7" w:rsidP="00243081">
      <w:pPr>
        <w:spacing w:after="0"/>
      </w:pPr>
      <w:r w:rsidRPr="00E34AD4">
        <w:t xml:space="preserve">Biblioteca Malatestiana – Aula </w:t>
      </w:r>
      <w:r>
        <w:t>Magna</w:t>
      </w:r>
      <w:r w:rsidRPr="00C727DA">
        <w:rPr>
          <w:rFonts w:cs="Calibri"/>
          <w:color w:val="000000"/>
          <w:kern w:val="0"/>
          <w:lang w:eastAsia="it-IT"/>
        </w:rPr>
        <w:br/>
      </w:r>
      <w:bookmarkStart w:id="11" w:name="_Hlk204168699"/>
      <w:r w:rsidRPr="000862F8">
        <w:t>ALL’ORIZZONTE</w:t>
      </w:r>
    </w:p>
    <w:p w14:paraId="4BFFA6A9" w14:textId="77777777" w:rsidR="00AF73D7" w:rsidRPr="000862F8" w:rsidRDefault="00AF73D7" w:rsidP="00243081">
      <w:pPr>
        <w:spacing w:after="0"/>
      </w:pPr>
      <w:r w:rsidRPr="000862F8">
        <w:t xml:space="preserve">Paolo Benanti </w:t>
      </w:r>
    </w:p>
    <w:p w14:paraId="29A98BB8" w14:textId="77777777" w:rsidR="00AF73D7" w:rsidRPr="000862F8" w:rsidRDefault="00AF73D7" w:rsidP="00243081">
      <w:pPr>
        <w:spacing w:after="0"/>
      </w:pPr>
      <w:r w:rsidRPr="000862F8">
        <w:t xml:space="preserve">Massimo Gaggi </w:t>
      </w:r>
    </w:p>
    <w:p w14:paraId="6861E204" w14:textId="77777777" w:rsidR="00AF73D7" w:rsidRPr="000862F8" w:rsidRDefault="00AF73D7" w:rsidP="00243081">
      <w:pPr>
        <w:spacing w:after="0"/>
      </w:pPr>
      <w:r w:rsidRPr="000862F8">
        <w:t>Intelligenza artificiale e oltre. Tra etica e mercato</w:t>
      </w:r>
    </w:p>
    <w:p w14:paraId="0E289AEF" w14:textId="77777777" w:rsidR="00AF73D7" w:rsidRPr="00347CE5" w:rsidRDefault="00AF73D7" w:rsidP="00347CE5">
      <w:pPr>
        <w:spacing w:after="0" w:line="240" w:lineRule="auto"/>
        <w:rPr>
          <w:rFonts w:cs="Calibri"/>
          <w:color w:val="000000"/>
          <w:kern w:val="0"/>
          <w:lang w:eastAsia="it-IT"/>
        </w:rPr>
      </w:pPr>
    </w:p>
    <w:bookmarkEnd w:id="11"/>
    <w:p w14:paraId="46CC7061" w14:textId="77777777" w:rsidR="00AF73D7" w:rsidRPr="000862F8" w:rsidRDefault="00AF73D7" w:rsidP="00932C2E">
      <w:pPr>
        <w:spacing w:after="0"/>
      </w:pPr>
      <w:r w:rsidRPr="000862F8">
        <w:t>h 18.00 Teatro Bonci</w:t>
      </w:r>
    </w:p>
    <w:p w14:paraId="2C0023DD" w14:textId="77777777" w:rsidR="00AF73D7" w:rsidRPr="000862F8" w:rsidRDefault="00AF73D7" w:rsidP="00932C2E">
      <w:pPr>
        <w:spacing w:after="0"/>
      </w:pPr>
      <w:r w:rsidRPr="000862F8">
        <w:t>LE INTERVISTE</w:t>
      </w:r>
    </w:p>
    <w:p w14:paraId="1C6C9AF9" w14:textId="77777777" w:rsidR="00AF73D7" w:rsidRPr="000862F8" w:rsidRDefault="00AF73D7" w:rsidP="00932C2E">
      <w:pPr>
        <w:spacing w:after="0"/>
      </w:pPr>
      <w:r w:rsidRPr="000862F8">
        <w:t xml:space="preserve">Matteo Lancini </w:t>
      </w:r>
    </w:p>
    <w:p w14:paraId="0D81F317" w14:textId="77777777" w:rsidR="00AF73D7" w:rsidRPr="008D4E5C" w:rsidRDefault="00AF73D7" w:rsidP="008D4E5C">
      <w:pPr>
        <w:spacing w:after="0"/>
      </w:pPr>
      <w:r w:rsidRPr="008D4E5C">
        <w:t>Patto di instabilità. Fragilità degli adulti e disagio adolescenziale</w:t>
      </w:r>
    </w:p>
    <w:p w14:paraId="4D576869" w14:textId="77777777" w:rsidR="00AF73D7" w:rsidRPr="000862F8" w:rsidRDefault="00AF73D7" w:rsidP="00932C2E">
      <w:pPr>
        <w:spacing w:after="0"/>
      </w:pPr>
      <w:r w:rsidRPr="000862F8">
        <w:t>Con Eva Giovannini</w:t>
      </w:r>
    </w:p>
    <w:p w14:paraId="2D4D60AF" w14:textId="77777777" w:rsidR="00AF73D7" w:rsidRDefault="00AF73D7" w:rsidP="00932C2E">
      <w:pPr>
        <w:spacing w:after="0"/>
      </w:pPr>
      <w:bookmarkStart w:id="12" w:name="_Hlk204768055"/>
    </w:p>
    <w:p w14:paraId="0C82D991" w14:textId="77777777" w:rsidR="00AF73D7" w:rsidRPr="000862F8" w:rsidRDefault="00AF73D7" w:rsidP="00932C2E">
      <w:pPr>
        <w:spacing w:after="0"/>
      </w:pPr>
      <w:r w:rsidRPr="004C7491">
        <w:t xml:space="preserve">H 18.30 </w:t>
      </w:r>
      <w:r w:rsidRPr="00E34AD4">
        <w:t xml:space="preserve">Biblioteca Malatestiana – Aula </w:t>
      </w:r>
      <w:r>
        <w:t>Lignea</w:t>
      </w:r>
    </w:p>
    <w:p w14:paraId="12E147CD" w14:textId="77777777" w:rsidR="00AF73D7" w:rsidRPr="000862F8" w:rsidRDefault="00AF73D7" w:rsidP="00932C2E">
      <w:pPr>
        <w:spacing w:after="0"/>
      </w:pPr>
      <w:r w:rsidRPr="000862F8">
        <w:t xml:space="preserve">PRO E CONTRO </w:t>
      </w:r>
    </w:p>
    <w:p w14:paraId="678C38D2" w14:textId="77777777" w:rsidR="00AF73D7" w:rsidRPr="000862F8" w:rsidRDefault="00AF73D7" w:rsidP="00932C2E">
      <w:pPr>
        <w:spacing w:after="0"/>
      </w:pPr>
      <w:r w:rsidRPr="000862F8">
        <w:t xml:space="preserve">Fabio Deotto </w:t>
      </w:r>
    </w:p>
    <w:p w14:paraId="096CB6B8" w14:textId="77777777" w:rsidR="00AF73D7" w:rsidRPr="000862F8" w:rsidRDefault="00AF73D7" w:rsidP="00932C2E">
      <w:pPr>
        <w:spacing w:after="0"/>
      </w:pPr>
      <w:r w:rsidRPr="000862F8">
        <w:t>Perché non tutti credono al cambiamento climatico</w:t>
      </w:r>
    </w:p>
    <w:p w14:paraId="2AAA6FEF" w14:textId="77777777" w:rsidR="00AF73D7" w:rsidRPr="000862F8" w:rsidRDefault="00AF73D7" w:rsidP="00932C2E">
      <w:pPr>
        <w:spacing w:after="0"/>
      </w:pPr>
      <w:r w:rsidRPr="000862F8">
        <w:t xml:space="preserve">Introduce Edoardo Vigna </w:t>
      </w:r>
    </w:p>
    <w:bookmarkEnd w:id="12"/>
    <w:p w14:paraId="6794FB6A" w14:textId="77777777" w:rsidR="00AF73D7" w:rsidRDefault="00AF73D7" w:rsidP="00932C2E">
      <w:pPr>
        <w:spacing w:after="0"/>
      </w:pPr>
    </w:p>
    <w:p w14:paraId="597DF84F" w14:textId="77777777" w:rsidR="00AF73D7" w:rsidRPr="000862F8" w:rsidRDefault="00AF73D7" w:rsidP="00932C2E">
      <w:pPr>
        <w:spacing w:after="0"/>
      </w:pPr>
    </w:p>
    <w:p w14:paraId="50ABD0A1" w14:textId="77777777" w:rsidR="00AF73D7" w:rsidRPr="000862F8" w:rsidRDefault="00AF73D7" w:rsidP="00932C2E">
      <w:pPr>
        <w:spacing w:after="0"/>
      </w:pPr>
      <w:r w:rsidRPr="000862F8">
        <w:t>h 19.00 Salone del ridotto</w:t>
      </w:r>
    </w:p>
    <w:p w14:paraId="6A6F99D6" w14:textId="77777777" w:rsidR="00AF73D7" w:rsidRPr="000862F8" w:rsidRDefault="00AF73D7" w:rsidP="00932C2E">
      <w:pPr>
        <w:spacing w:after="0"/>
      </w:pPr>
      <w:r w:rsidRPr="000862F8">
        <w:t xml:space="preserve">Vera Gheno </w:t>
      </w:r>
    </w:p>
    <w:p w14:paraId="566D8F6A" w14:textId="77777777" w:rsidR="00AF73D7" w:rsidRPr="000862F8" w:rsidRDefault="00AF73D7" w:rsidP="00932C2E">
      <w:pPr>
        <w:spacing w:after="0"/>
      </w:pPr>
      <w:r w:rsidRPr="000862F8">
        <w:t>PAROLE PERICOLOSE</w:t>
      </w:r>
    </w:p>
    <w:p w14:paraId="4423CC32" w14:textId="77777777" w:rsidR="00AF73D7" w:rsidRPr="000862F8" w:rsidRDefault="00AF73D7" w:rsidP="00932C2E">
      <w:pPr>
        <w:spacing w:after="0"/>
      </w:pPr>
      <w:r w:rsidRPr="000862F8">
        <w:t>Normalità</w:t>
      </w:r>
    </w:p>
    <w:p w14:paraId="2C5D6937" w14:textId="77777777" w:rsidR="00AF73D7" w:rsidRPr="000862F8" w:rsidRDefault="00AF73D7" w:rsidP="00932C2E">
      <w:pPr>
        <w:spacing w:after="0"/>
      </w:pPr>
      <w:r w:rsidRPr="000862F8">
        <w:lastRenderedPageBreak/>
        <w:t xml:space="preserve">Introduce Matteo Cavezzali </w:t>
      </w:r>
    </w:p>
    <w:p w14:paraId="169A2EA9" w14:textId="77777777" w:rsidR="00AF73D7" w:rsidRPr="000862F8" w:rsidRDefault="00AF73D7" w:rsidP="00932C2E">
      <w:pPr>
        <w:spacing w:after="0"/>
      </w:pPr>
    </w:p>
    <w:p w14:paraId="33FCCE68" w14:textId="77777777" w:rsidR="00AF73D7" w:rsidRDefault="00AF73D7" w:rsidP="00243081">
      <w:pPr>
        <w:spacing w:after="0"/>
      </w:pPr>
      <w:r w:rsidRPr="000862F8">
        <w:t xml:space="preserve">h 19.30 </w:t>
      </w:r>
      <w:r w:rsidRPr="00E34AD4">
        <w:t xml:space="preserve">Biblioteca Malatestiana – Aula </w:t>
      </w:r>
      <w:r>
        <w:t>Magna</w:t>
      </w:r>
      <w:r w:rsidRPr="00C727DA">
        <w:t xml:space="preserve"> </w:t>
      </w:r>
    </w:p>
    <w:p w14:paraId="04872A6D" w14:textId="77777777" w:rsidR="00AF73D7" w:rsidRPr="00C727DA" w:rsidRDefault="00AF73D7" w:rsidP="00243081">
      <w:pPr>
        <w:spacing w:after="0"/>
      </w:pPr>
      <w:r w:rsidRPr="00C727DA">
        <w:t xml:space="preserve">ALL’ORIZZONTE </w:t>
      </w:r>
    </w:p>
    <w:p w14:paraId="50734561" w14:textId="77777777" w:rsidR="00AF73D7" w:rsidRPr="00C727DA" w:rsidRDefault="00AF73D7" w:rsidP="00243081">
      <w:pPr>
        <w:spacing w:after="0"/>
      </w:pPr>
      <w:r w:rsidRPr="00C727DA">
        <w:t>GIULIANA SGRENA</w:t>
      </w:r>
    </w:p>
    <w:p w14:paraId="71397366" w14:textId="77777777" w:rsidR="00AF73D7" w:rsidRPr="000862F8" w:rsidRDefault="00AF73D7" w:rsidP="00243081">
      <w:pPr>
        <w:spacing w:after="0"/>
      </w:pPr>
      <w:r w:rsidRPr="00C727DA">
        <w:t>Fronti di guerra</w:t>
      </w:r>
    </w:p>
    <w:p w14:paraId="440D161A" w14:textId="77777777" w:rsidR="00AF73D7" w:rsidRPr="000862F8" w:rsidRDefault="00AF73D7" w:rsidP="008E3BAC">
      <w:pPr>
        <w:spacing w:after="0" w:line="240" w:lineRule="auto"/>
      </w:pPr>
      <w:r w:rsidRPr="008E3BAC">
        <w:rPr>
          <w:rFonts w:cs="Calibri"/>
          <w:color w:val="000000"/>
          <w:kern w:val="0"/>
          <w:lang w:eastAsia="it-IT"/>
        </w:rPr>
        <w:t>Introduce Giovanni Carletti</w:t>
      </w:r>
    </w:p>
    <w:p w14:paraId="4515BBA3" w14:textId="77777777" w:rsidR="00AF73D7" w:rsidRPr="000862F8" w:rsidRDefault="00AF73D7" w:rsidP="00932C2E">
      <w:pPr>
        <w:spacing w:after="0"/>
      </w:pPr>
    </w:p>
    <w:p w14:paraId="6DCC2E09" w14:textId="77777777" w:rsidR="00AF73D7" w:rsidRPr="000862F8" w:rsidRDefault="00AF73D7" w:rsidP="00932C2E">
      <w:pPr>
        <w:spacing w:after="0"/>
      </w:pPr>
      <w:r w:rsidRPr="000862F8">
        <w:t xml:space="preserve">h 21.00 Teatro Bonci </w:t>
      </w:r>
    </w:p>
    <w:p w14:paraId="4D0EF698" w14:textId="77777777" w:rsidR="00AF73D7" w:rsidRDefault="00AF73D7" w:rsidP="00932C2E">
      <w:pPr>
        <w:spacing w:after="0"/>
      </w:pPr>
      <w:r>
        <w:t>IN SCENA</w:t>
      </w:r>
    </w:p>
    <w:p w14:paraId="521711A4" w14:textId="77777777" w:rsidR="00AF73D7" w:rsidRDefault="00AF73D7" w:rsidP="00932C2E">
      <w:pPr>
        <w:spacing w:after="0"/>
      </w:pPr>
      <w:r w:rsidRPr="000862F8">
        <w:t xml:space="preserve">ROBERTO MERCADINI </w:t>
      </w:r>
    </w:p>
    <w:p w14:paraId="5A0C940C" w14:textId="77777777" w:rsidR="00AF73D7" w:rsidRPr="000862F8" w:rsidRDefault="00AF73D7" w:rsidP="00932C2E">
      <w:pPr>
        <w:spacing w:after="0"/>
      </w:pPr>
      <w:r>
        <w:t>Se fossi la tua ombra, mi allungherei a mezzogiorno. Storia perfetta dell’errore</w:t>
      </w:r>
    </w:p>
    <w:p w14:paraId="2F987789" w14:textId="77777777" w:rsidR="00AF73D7" w:rsidRPr="000862F8" w:rsidRDefault="00AF73D7" w:rsidP="00932C2E">
      <w:pPr>
        <w:spacing w:after="0"/>
      </w:pPr>
      <w:r>
        <w:t>Con il supporto di Romagna Iniziative</w:t>
      </w:r>
    </w:p>
    <w:p w14:paraId="072EA12F" w14:textId="77777777" w:rsidR="00AF73D7" w:rsidRPr="000862F8" w:rsidRDefault="00AF73D7" w:rsidP="00932C2E">
      <w:pPr>
        <w:spacing w:after="0"/>
      </w:pPr>
    </w:p>
    <w:p w14:paraId="22EA3675" w14:textId="77777777" w:rsidR="00AF73D7" w:rsidRDefault="00AF73D7">
      <w:pPr>
        <w:rPr>
          <w:b/>
          <w:bCs/>
          <w:u w:val="single"/>
        </w:rPr>
      </w:pPr>
      <w:bookmarkStart w:id="13" w:name="_Hlk201736988"/>
      <w:r>
        <w:rPr>
          <w:b/>
          <w:bCs/>
          <w:u w:val="single"/>
        </w:rPr>
        <w:br w:type="page"/>
      </w:r>
    </w:p>
    <w:p w14:paraId="0E37EAB1" w14:textId="77777777" w:rsidR="00AF73D7" w:rsidRDefault="00AF73D7" w:rsidP="002778AC">
      <w:pPr>
        <w:spacing w:after="0"/>
        <w:jc w:val="center"/>
        <w:rPr>
          <w:b/>
          <w:bCs/>
          <w:u w:val="single"/>
        </w:rPr>
      </w:pPr>
      <w:bookmarkStart w:id="14" w:name="_Hlk204768076"/>
      <w:bookmarkStart w:id="15" w:name="_Hlk205197448"/>
      <w:bookmarkStart w:id="16" w:name="_Hlk205379150"/>
      <w:r w:rsidRPr="000862F8">
        <w:rPr>
          <w:b/>
          <w:bCs/>
          <w:u w:val="single"/>
        </w:rPr>
        <w:lastRenderedPageBreak/>
        <w:t>Domenica 26 ottobre</w:t>
      </w:r>
    </w:p>
    <w:p w14:paraId="12334705" w14:textId="77777777" w:rsidR="00AF73D7" w:rsidRPr="000862F8" w:rsidRDefault="00AF73D7" w:rsidP="002778AC">
      <w:pPr>
        <w:spacing w:after="0"/>
        <w:jc w:val="center"/>
        <w:rPr>
          <w:b/>
          <w:bCs/>
          <w:u w:val="single"/>
        </w:rPr>
      </w:pPr>
    </w:p>
    <w:bookmarkEnd w:id="13"/>
    <w:bookmarkEnd w:id="14"/>
    <w:p w14:paraId="54383F91" w14:textId="77777777" w:rsidR="00AF73D7" w:rsidRPr="000862F8" w:rsidRDefault="00AF73D7" w:rsidP="00932C2E">
      <w:pPr>
        <w:spacing w:after="0"/>
        <w:rPr>
          <w:b/>
          <w:bCs/>
        </w:rPr>
      </w:pPr>
    </w:p>
    <w:p w14:paraId="0CEB72B9" w14:textId="77777777" w:rsidR="00AF73D7" w:rsidRPr="00DD621E" w:rsidRDefault="00AF73D7" w:rsidP="00DD621E">
      <w:pPr>
        <w:spacing w:after="0"/>
      </w:pPr>
      <w:bookmarkStart w:id="17" w:name="_Hlk201736975"/>
      <w:bookmarkEnd w:id="15"/>
      <w:r w:rsidRPr="00DD621E">
        <w:t xml:space="preserve">ORE 10.30 </w:t>
      </w:r>
      <w:r w:rsidRPr="00E34AD4">
        <w:t xml:space="preserve">Biblioteca Malatestiana – Aula </w:t>
      </w:r>
      <w:r>
        <w:t>Lignea</w:t>
      </w:r>
    </w:p>
    <w:p w14:paraId="3F9CDCE7" w14:textId="77777777" w:rsidR="00AF73D7" w:rsidRPr="00DD621E" w:rsidRDefault="00AF73D7" w:rsidP="00DD621E">
      <w:pPr>
        <w:spacing w:after="0"/>
      </w:pPr>
      <w:r w:rsidRPr="00DD621E">
        <w:t xml:space="preserve">CONFRONTI </w:t>
      </w:r>
    </w:p>
    <w:p w14:paraId="7FD35E82" w14:textId="77777777" w:rsidR="00AF73D7" w:rsidRPr="00B05186" w:rsidRDefault="00AF73D7" w:rsidP="00DD621E">
      <w:pPr>
        <w:spacing w:after="0"/>
      </w:pPr>
      <w:r w:rsidRPr="00B05186">
        <w:t xml:space="preserve">Intelligenza Artificiale generativa e sostenibilità </w:t>
      </w:r>
    </w:p>
    <w:p w14:paraId="6ADDA433" w14:textId="77777777" w:rsidR="00AF73D7" w:rsidRPr="0058791E" w:rsidRDefault="00AF73D7" w:rsidP="0058791E">
      <w:pPr>
        <w:spacing w:after="0"/>
      </w:pPr>
      <w:r w:rsidRPr="0058791E">
        <w:t>Partecipano Alberto Bellini, Marco Chiani</w:t>
      </w:r>
      <w:r>
        <w:t>,</w:t>
      </w:r>
      <w:r w:rsidRPr="0058791E">
        <w:t xml:space="preserve"> Matteo Ferrara</w:t>
      </w:r>
      <w:r>
        <w:t>,</w:t>
      </w:r>
      <w:r w:rsidRPr="0058791E">
        <w:t xml:space="preserve"> Silvia Mirri</w:t>
      </w:r>
    </w:p>
    <w:p w14:paraId="53F125D9" w14:textId="77777777" w:rsidR="00AF73D7" w:rsidRDefault="00AF73D7" w:rsidP="004D1ABC">
      <w:pPr>
        <w:spacing w:after="0"/>
      </w:pPr>
      <w:r w:rsidRPr="00ED2C09">
        <w:t>coordina Letizia Palmisano</w:t>
      </w:r>
    </w:p>
    <w:p w14:paraId="6545D045" w14:textId="77777777" w:rsidR="00AF73D7" w:rsidRPr="00220D8E" w:rsidRDefault="00AF73D7" w:rsidP="00B05186">
      <w:pPr>
        <w:spacing w:after="0"/>
      </w:pPr>
      <w:r w:rsidRPr="00B05186">
        <w:t xml:space="preserve">A cura dei dipartimenti DEI (Dipartimento di Ingegneria dell’Energia Elettrica e dell’Informazione “Guglielmo Marconi”) e DISI (Dipartimento di Informatica – Scienza e Ingegneria) - Alma Mater </w:t>
      </w:r>
      <w:proofErr w:type="spellStart"/>
      <w:r w:rsidRPr="00B05186">
        <w:t>Studiorum</w:t>
      </w:r>
      <w:proofErr w:type="spellEnd"/>
      <w:r w:rsidRPr="00B05186">
        <w:t>, Università di Bologna</w:t>
      </w:r>
      <w:r>
        <w:t>, Campus di Cesena</w:t>
      </w:r>
    </w:p>
    <w:bookmarkEnd w:id="16"/>
    <w:p w14:paraId="4253CA1F" w14:textId="77777777" w:rsidR="00AF73D7" w:rsidRDefault="00AF73D7" w:rsidP="00DD621E">
      <w:pPr>
        <w:spacing w:after="0"/>
      </w:pPr>
    </w:p>
    <w:p w14:paraId="237DE60C" w14:textId="77777777" w:rsidR="00AF73D7" w:rsidRPr="000862F8" w:rsidRDefault="00AF73D7" w:rsidP="00932C2E">
      <w:pPr>
        <w:spacing w:after="0"/>
      </w:pPr>
      <w:r w:rsidRPr="000862F8">
        <w:t xml:space="preserve">h </w:t>
      </w:r>
      <w:bookmarkStart w:id="18" w:name="_Hlk201737016"/>
      <w:r w:rsidRPr="000862F8">
        <w:t xml:space="preserve">10.30 Salone del ridotto </w:t>
      </w:r>
    </w:p>
    <w:bookmarkEnd w:id="17"/>
    <w:p w14:paraId="2FEF2B95" w14:textId="77777777" w:rsidR="00AF73D7" w:rsidRPr="000862F8" w:rsidRDefault="00AF73D7" w:rsidP="00932C2E">
      <w:pPr>
        <w:spacing w:after="0"/>
      </w:pPr>
      <w:r w:rsidRPr="000862F8">
        <w:t>NELLA STORIA</w:t>
      </w:r>
    </w:p>
    <w:p w14:paraId="0567C913" w14:textId="77777777" w:rsidR="00AF73D7" w:rsidRPr="000862F8" w:rsidRDefault="00AF73D7" w:rsidP="00932C2E">
      <w:pPr>
        <w:spacing w:after="0"/>
      </w:pPr>
      <w:r w:rsidRPr="000862F8">
        <w:t xml:space="preserve">Michela </w:t>
      </w:r>
      <w:proofErr w:type="spellStart"/>
      <w:r w:rsidRPr="000862F8">
        <w:t>Ponzani</w:t>
      </w:r>
      <w:proofErr w:type="spellEnd"/>
      <w:r w:rsidRPr="000862F8">
        <w:t xml:space="preserve"> </w:t>
      </w:r>
    </w:p>
    <w:p w14:paraId="79999E7D" w14:textId="77777777" w:rsidR="00AF73D7" w:rsidRPr="000862F8" w:rsidRDefault="00AF73D7" w:rsidP="00932C2E">
      <w:pPr>
        <w:spacing w:after="0"/>
      </w:pPr>
      <w:r>
        <w:t>Processo alla</w:t>
      </w:r>
      <w:r w:rsidRPr="000862F8">
        <w:t xml:space="preserve"> Resistenza</w:t>
      </w:r>
    </w:p>
    <w:bookmarkEnd w:id="18"/>
    <w:p w14:paraId="15621148" w14:textId="77777777" w:rsidR="00AF73D7" w:rsidRPr="000862F8" w:rsidRDefault="00AF73D7" w:rsidP="00172009">
      <w:pPr>
        <w:spacing w:after="0"/>
      </w:pPr>
      <w:r w:rsidRPr="00133036">
        <w:t>Introduce Gian Paolo Castagnoli</w:t>
      </w:r>
    </w:p>
    <w:p w14:paraId="6E3DB1F9" w14:textId="77777777" w:rsidR="00AF73D7" w:rsidRPr="000862F8" w:rsidRDefault="00AF73D7" w:rsidP="00932C2E">
      <w:pPr>
        <w:spacing w:after="0"/>
      </w:pPr>
    </w:p>
    <w:p w14:paraId="4FE18DD9" w14:textId="77777777" w:rsidR="00AF73D7" w:rsidRPr="000862F8" w:rsidRDefault="00AF73D7" w:rsidP="00932C2E">
      <w:pPr>
        <w:spacing w:after="0"/>
      </w:pPr>
      <w:r w:rsidRPr="000862F8">
        <w:t>h 11.00 Biblioteca Malatestiana – Aula Magna</w:t>
      </w:r>
    </w:p>
    <w:p w14:paraId="1B0BA95B" w14:textId="77777777" w:rsidR="00AF73D7" w:rsidRPr="000862F8" w:rsidRDefault="00AF73D7" w:rsidP="00932C2E">
      <w:pPr>
        <w:spacing w:after="0"/>
      </w:pPr>
      <w:r w:rsidRPr="000862F8">
        <w:t xml:space="preserve">PRO E CONTRO  </w:t>
      </w:r>
    </w:p>
    <w:p w14:paraId="296CD4A3" w14:textId="77777777" w:rsidR="00AF73D7" w:rsidRPr="000862F8" w:rsidRDefault="00AF73D7" w:rsidP="00932C2E">
      <w:pPr>
        <w:spacing w:after="0"/>
      </w:pPr>
      <w:r w:rsidRPr="000862F8">
        <w:t>Marc Lazar e Alessandro Campi</w:t>
      </w:r>
    </w:p>
    <w:p w14:paraId="4F263D1E" w14:textId="77777777" w:rsidR="00AF73D7" w:rsidRPr="000862F8" w:rsidRDefault="00AF73D7" w:rsidP="00932C2E">
      <w:pPr>
        <w:spacing w:after="0"/>
      </w:pPr>
      <w:r w:rsidRPr="000862F8">
        <w:t>Destra e Sinistra. Le identità smarrite</w:t>
      </w:r>
    </w:p>
    <w:p w14:paraId="090381D1" w14:textId="77777777" w:rsidR="00AF73D7" w:rsidRPr="000862F8" w:rsidRDefault="00AF73D7" w:rsidP="00932C2E">
      <w:pPr>
        <w:spacing w:after="0"/>
      </w:pPr>
      <w:r w:rsidRPr="000862F8">
        <w:t>Coordina Paola Pica</w:t>
      </w:r>
    </w:p>
    <w:p w14:paraId="6697E133" w14:textId="77777777" w:rsidR="00AF73D7" w:rsidRDefault="00AF73D7" w:rsidP="00133036">
      <w:pPr>
        <w:spacing w:after="0"/>
      </w:pPr>
    </w:p>
    <w:p w14:paraId="6BA75D28" w14:textId="77777777" w:rsidR="00AF73D7" w:rsidRPr="000862F8" w:rsidRDefault="00AF73D7" w:rsidP="00932C2E">
      <w:pPr>
        <w:spacing w:after="0"/>
      </w:pPr>
      <w:r w:rsidRPr="000862F8">
        <w:t xml:space="preserve">h 12.00 Teatro Bonci </w:t>
      </w:r>
    </w:p>
    <w:p w14:paraId="0EADBC7F" w14:textId="77777777" w:rsidR="00AF73D7" w:rsidRPr="000862F8" w:rsidRDefault="00AF73D7" w:rsidP="00932C2E">
      <w:pPr>
        <w:spacing w:after="0"/>
      </w:pPr>
      <w:r w:rsidRPr="000862F8">
        <w:t>LA FORZA DELLE IDEE</w:t>
      </w:r>
    </w:p>
    <w:p w14:paraId="3A251C71" w14:textId="77777777" w:rsidR="00AF73D7" w:rsidRDefault="00AF73D7" w:rsidP="00932C2E">
      <w:pPr>
        <w:spacing w:after="0"/>
      </w:pPr>
      <w:r w:rsidRPr="000862F8">
        <w:t xml:space="preserve">Gino </w:t>
      </w:r>
      <w:proofErr w:type="spellStart"/>
      <w:r w:rsidRPr="000862F8">
        <w:t>Cecchettin</w:t>
      </w:r>
      <w:proofErr w:type="spellEnd"/>
      <w:r w:rsidRPr="000862F8">
        <w:t xml:space="preserve">, Chiara Volpato </w:t>
      </w:r>
    </w:p>
    <w:p w14:paraId="3CC0FFC1" w14:textId="77777777" w:rsidR="00AF73D7" w:rsidRPr="000862F8" w:rsidRDefault="00AF73D7" w:rsidP="00932C2E">
      <w:pPr>
        <w:spacing w:after="0"/>
      </w:pPr>
      <w:r>
        <w:t>Violenza contro le donne. Il cambiamento possibile</w:t>
      </w:r>
    </w:p>
    <w:p w14:paraId="53206DBF" w14:textId="77777777" w:rsidR="00AF73D7" w:rsidRPr="000862F8" w:rsidRDefault="00AF73D7" w:rsidP="00932C2E">
      <w:pPr>
        <w:spacing w:after="0"/>
      </w:pPr>
      <w:r w:rsidRPr="000862F8">
        <w:t>Coordina Eva Giovannini</w:t>
      </w:r>
    </w:p>
    <w:p w14:paraId="1E1F220A" w14:textId="77777777" w:rsidR="00AF73D7" w:rsidRDefault="00AF73D7" w:rsidP="00932C2E">
      <w:pPr>
        <w:spacing w:after="0"/>
      </w:pPr>
    </w:p>
    <w:p w14:paraId="2B699175" w14:textId="77777777" w:rsidR="00AF73D7" w:rsidRDefault="00AF73D7" w:rsidP="00932C2E">
      <w:pPr>
        <w:spacing w:after="0"/>
      </w:pPr>
    </w:p>
    <w:p w14:paraId="0BFDF559" w14:textId="77777777" w:rsidR="00AF73D7" w:rsidRDefault="00AF73D7" w:rsidP="00932C2E">
      <w:pPr>
        <w:spacing w:after="0"/>
      </w:pPr>
    </w:p>
    <w:p w14:paraId="28BA0185" w14:textId="77777777" w:rsidR="00AF73D7" w:rsidRPr="000862F8" w:rsidRDefault="00AF73D7" w:rsidP="00932C2E">
      <w:pPr>
        <w:spacing w:after="0"/>
      </w:pPr>
    </w:p>
    <w:p w14:paraId="02D908E9" w14:textId="77777777" w:rsidR="00AF73D7" w:rsidRPr="000862F8" w:rsidRDefault="00AF73D7" w:rsidP="00932C2E">
      <w:pPr>
        <w:spacing w:after="0"/>
      </w:pPr>
      <w:r w:rsidRPr="000862F8">
        <w:lastRenderedPageBreak/>
        <w:t xml:space="preserve">h 15.00 </w:t>
      </w:r>
      <w:r>
        <w:t>Salone del Ridotto</w:t>
      </w:r>
    </w:p>
    <w:p w14:paraId="5B3791F5" w14:textId="77777777" w:rsidR="00AF73D7" w:rsidRPr="000862F8" w:rsidRDefault="00AF73D7" w:rsidP="00932C2E">
      <w:pPr>
        <w:spacing w:after="0"/>
      </w:pPr>
      <w:r w:rsidRPr="000862F8">
        <w:t>LE INTERVISTE</w:t>
      </w:r>
    </w:p>
    <w:p w14:paraId="7DE75080" w14:textId="77777777" w:rsidR="00AF73D7" w:rsidRPr="000862F8" w:rsidRDefault="00AF73D7" w:rsidP="00932C2E">
      <w:pPr>
        <w:spacing w:after="0"/>
      </w:pPr>
      <w:r w:rsidRPr="00DE1831">
        <w:t xml:space="preserve">Matteo Zuppi </w:t>
      </w:r>
      <w:r w:rsidRPr="00D33B3A">
        <w:rPr>
          <w:i/>
          <w:iCs/>
        </w:rPr>
        <w:t>in collegamento</w:t>
      </w:r>
      <w:r w:rsidRPr="000862F8">
        <w:t xml:space="preserve"> </w:t>
      </w:r>
    </w:p>
    <w:p w14:paraId="2E082FF1" w14:textId="77777777" w:rsidR="00AF73D7" w:rsidRPr="000862F8" w:rsidRDefault="00AF73D7" w:rsidP="00932C2E">
      <w:pPr>
        <w:spacing w:after="0"/>
      </w:pPr>
      <w:r>
        <w:t>Quale pace possibile?</w:t>
      </w:r>
    </w:p>
    <w:p w14:paraId="0B240AB1" w14:textId="77777777" w:rsidR="00AF73D7" w:rsidRDefault="00AF73D7" w:rsidP="00932C2E">
      <w:pPr>
        <w:spacing w:after="0"/>
      </w:pPr>
    </w:p>
    <w:p w14:paraId="00BAEF7D" w14:textId="77777777" w:rsidR="00AF73D7" w:rsidRPr="000862F8" w:rsidRDefault="00AF73D7" w:rsidP="00E77FF6">
      <w:pPr>
        <w:spacing w:after="0"/>
      </w:pPr>
      <w:bookmarkStart w:id="19" w:name="_Hlk204768084"/>
      <w:r w:rsidRPr="000862F8">
        <w:t>h 1</w:t>
      </w:r>
      <w:r>
        <w:t>5</w:t>
      </w:r>
      <w:r w:rsidRPr="000862F8">
        <w:t xml:space="preserve"> Biblioteca Malatestiana – Aula Magna</w:t>
      </w:r>
    </w:p>
    <w:p w14:paraId="1E8230F4" w14:textId="77777777" w:rsidR="00AF73D7" w:rsidRPr="000862F8" w:rsidRDefault="00AF73D7" w:rsidP="00E77FF6">
      <w:pPr>
        <w:spacing w:after="0"/>
      </w:pPr>
      <w:r w:rsidRPr="000862F8">
        <w:t xml:space="preserve">COSE DELL’ALTRO MONDO </w:t>
      </w:r>
    </w:p>
    <w:p w14:paraId="039CD05F" w14:textId="77777777" w:rsidR="00AF73D7" w:rsidRPr="000862F8" w:rsidRDefault="00AF73D7" w:rsidP="00E77FF6">
      <w:pPr>
        <w:spacing w:after="0"/>
      </w:pPr>
      <w:r w:rsidRPr="000862F8">
        <w:t>Valeria Barbi</w:t>
      </w:r>
    </w:p>
    <w:p w14:paraId="31F26F51" w14:textId="77777777" w:rsidR="00AF73D7" w:rsidRPr="000862F8" w:rsidRDefault="00AF73D7" w:rsidP="00E77FF6">
      <w:pPr>
        <w:spacing w:after="0"/>
      </w:pPr>
      <w:r w:rsidRPr="000862F8">
        <w:t>Dall’Alaska alla Patagonia. La natura che resiste</w:t>
      </w:r>
    </w:p>
    <w:p w14:paraId="3CA54B5C" w14:textId="77777777" w:rsidR="00AF73D7" w:rsidRDefault="00AF73D7" w:rsidP="00932C2E">
      <w:pPr>
        <w:spacing w:after="0"/>
      </w:pPr>
      <w:r w:rsidRPr="000862F8">
        <w:t xml:space="preserve">Introduce Edoardo Vigna </w:t>
      </w:r>
      <w:bookmarkEnd w:id="19"/>
    </w:p>
    <w:p w14:paraId="2C48CAD9" w14:textId="77777777" w:rsidR="00AF73D7" w:rsidRDefault="00AF73D7" w:rsidP="00932C2E">
      <w:pPr>
        <w:spacing w:after="0"/>
      </w:pPr>
    </w:p>
    <w:p w14:paraId="7F9AAE76" w14:textId="77777777" w:rsidR="00AF73D7" w:rsidRDefault="00AF73D7" w:rsidP="00932C2E">
      <w:pPr>
        <w:spacing w:after="0"/>
      </w:pPr>
      <w:r>
        <w:t>h</w:t>
      </w:r>
      <w:r w:rsidRPr="00DE1831">
        <w:t xml:space="preserve"> 16 Teatro Bonci</w:t>
      </w:r>
    </w:p>
    <w:p w14:paraId="6C23D794" w14:textId="77777777" w:rsidR="00AF73D7" w:rsidRPr="00DE1831" w:rsidRDefault="00AF73D7" w:rsidP="00932C2E">
      <w:pPr>
        <w:spacing w:after="0"/>
      </w:pPr>
      <w:r>
        <w:t>LA FORZA DELLE IDEE</w:t>
      </w:r>
    </w:p>
    <w:p w14:paraId="36124C91" w14:textId="77777777" w:rsidR="00AF73D7" w:rsidRDefault="00AF73D7" w:rsidP="00932C2E">
      <w:pPr>
        <w:spacing w:after="0"/>
      </w:pPr>
      <w:r w:rsidRPr="00DE1831">
        <w:t>Ivano Dionigi</w:t>
      </w:r>
    </w:p>
    <w:p w14:paraId="77101DA1" w14:textId="77777777" w:rsidR="00AF73D7" w:rsidRDefault="00AF73D7" w:rsidP="00932C2E">
      <w:pPr>
        <w:spacing w:after="0"/>
      </w:pPr>
      <w:r>
        <w:t>L’importanza dei maestri</w:t>
      </w:r>
    </w:p>
    <w:p w14:paraId="404DAA37" w14:textId="77777777" w:rsidR="00AF73D7" w:rsidRDefault="00AF73D7" w:rsidP="00932C2E">
      <w:pPr>
        <w:spacing w:after="0"/>
      </w:pPr>
      <w:r w:rsidRPr="00E177D4">
        <w:t>Introduce Camillo Acerbi</w:t>
      </w:r>
    </w:p>
    <w:p w14:paraId="7E87DC37" w14:textId="77777777" w:rsidR="00AF73D7" w:rsidRPr="000862F8" w:rsidRDefault="00AF73D7" w:rsidP="00932C2E">
      <w:pPr>
        <w:spacing w:after="0"/>
      </w:pPr>
    </w:p>
    <w:p w14:paraId="3D181AD3" w14:textId="77777777" w:rsidR="00AF73D7" w:rsidRPr="000862F8" w:rsidRDefault="00AF73D7" w:rsidP="00932C2E">
      <w:pPr>
        <w:spacing w:after="0"/>
      </w:pPr>
      <w:bookmarkStart w:id="20" w:name="_Hlk204768147"/>
      <w:r w:rsidRPr="000862F8">
        <w:t xml:space="preserve">h 17.00 Salone del ridotto </w:t>
      </w:r>
    </w:p>
    <w:p w14:paraId="60C9D968" w14:textId="77777777" w:rsidR="00AF73D7" w:rsidRPr="000862F8" w:rsidRDefault="00AF73D7" w:rsidP="00932C2E">
      <w:pPr>
        <w:spacing w:after="0"/>
      </w:pPr>
      <w:r w:rsidRPr="000862F8">
        <w:t>COSE DELL’ALTRO MONDO</w:t>
      </w:r>
    </w:p>
    <w:p w14:paraId="3AA652EF" w14:textId="77777777" w:rsidR="00AF73D7" w:rsidRDefault="00AF73D7" w:rsidP="00EB6C48">
      <w:pPr>
        <w:spacing w:after="0"/>
      </w:pPr>
      <w:r>
        <w:t xml:space="preserve">Don Dante Carraro – Fabio Geda </w:t>
      </w:r>
    </w:p>
    <w:p w14:paraId="19C860BC" w14:textId="77777777" w:rsidR="00AF73D7" w:rsidRDefault="00AF73D7" w:rsidP="00932C2E">
      <w:pPr>
        <w:spacing w:after="0"/>
      </w:pPr>
      <w:r>
        <w:t xml:space="preserve">Africa. Tra fragilità e sfide della cooperazione </w:t>
      </w:r>
      <w:r>
        <w:br/>
        <w:t>Coordina</w:t>
      </w:r>
      <w:r w:rsidRPr="00C727DA">
        <w:t xml:space="preserve"> Edoardo Vigna</w:t>
      </w:r>
      <w:bookmarkEnd w:id="20"/>
    </w:p>
    <w:p w14:paraId="3733D1D5" w14:textId="77777777" w:rsidR="00AF73D7" w:rsidRPr="000862F8" w:rsidRDefault="00AF73D7" w:rsidP="00932C2E">
      <w:pPr>
        <w:spacing w:after="0"/>
      </w:pPr>
    </w:p>
    <w:p w14:paraId="5A05A16F" w14:textId="77777777" w:rsidR="00AF73D7" w:rsidRPr="000862F8" w:rsidRDefault="00AF73D7" w:rsidP="00932C2E">
      <w:pPr>
        <w:spacing w:after="0"/>
      </w:pPr>
      <w:r w:rsidRPr="000862F8">
        <w:t>h 18.</w:t>
      </w:r>
      <w:r>
        <w:t>3</w:t>
      </w:r>
      <w:r w:rsidRPr="000862F8">
        <w:t xml:space="preserve">0 Teatro Bonci </w:t>
      </w:r>
    </w:p>
    <w:p w14:paraId="250EFCFD" w14:textId="77777777" w:rsidR="00AF73D7" w:rsidRPr="000862F8" w:rsidRDefault="00AF73D7" w:rsidP="00932C2E">
      <w:pPr>
        <w:spacing w:after="0"/>
      </w:pPr>
      <w:r w:rsidRPr="000862F8">
        <w:t>LE INTERVISTE</w:t>
      </w:r>
    </w:p>
    <w:p w14:paraId="4B0C2B55" w14:textId="77777777" w:rsidR="00AF73D7" w:rsidRDefault="00AF73D7" w:rsidP="00932C2E">
      <w:pPr>
        <w:spacing w:after="0"/>
      </w:pPr>
      <w:r w:rsidRPr="000862F8">
        <w:t xml:space="preserve">Anna Foa </w:t>
      </w:r>
    </w:p>
    <w:p w14:paraId="2CE74947" w14:textId="77777777" w:rsidR="00AF73D7" w:rsidRPr="000862F8" w:rsidRDefault="00AF73D7" w:rsidP="00932C2E">
      <w:pPr>
        <w:spacing w:after="0"/>
      </w:pPr>
      <w:r w:rsidRPr="000862F8">
        <w:t>Il suicidio di Israele</w:t>
      </w:r>
    </w:p>
    <w:p w14:paraId="3FF2E3C3" w14:textId="77777777" w:rsidR="00AF73D7" w:rsidRPr="000862F8" w:rsidRDefault="00AF73D7" w:rsidP="001D165C">
      <w:pPr>
        <w:spacing w:after="0"/>
      </w:pPr>
      <w:r>
        <w:t>con</w:t>
      </w:r>
      <w:r w:rsidRPr="000862F8">
        <w:t xml:space="preserve"> Simonetta Fiori </w:t>
      </w:r>
    </w:p>
    <w:p w14:paraId="641887CE" w14:textId="77777777" w:rsidR="00AF73D7" w:rsidRDefault="00AF73D7" w:rsidP="00932C2E">
      <w:pPr>
        <w:spacing w:after="0"/>
      </w:pPr>
    </w:p>
    <w:p w14:paraId="1C1ECD1E" w14:textId="77777777" w:rsidR="00AF73D7" w:rsidRDefault="00AF73D7" w:rsidP="00932C2E">
      <w:pPr>
        <w:spacing w:after="0"/>
      </w:pPr>
    </w:p>
    <w:p w14:paraId="64AFC539" w14:textId="77777777" w:rsidR="00AF73D7" w:rsidRPr="000862F8" w:rsidRDefault="00AF73D7" w:rsidP="00932C2E">
      <w:pPr>
        <w:spacing w:after="0"/>
      </w:pPr>
    </w:p>
    <w:p w14:paraId="462E06EE" w14:textId="77777777" w:rsidR="00AF73D7" w:rsidRPr="000862F8" w:rsidRDefault="00AF73D7" w:rsidP="00932C2E">
      <w:pPr>
        <w:spacing w:after="0"/>
      </w:pPr>
      <w:r w:rsidRPr="000862F8">
        <w:t xml:space="preserve">h 21.00 Teatro Bonci </w:t>
      </w:r>
    </w:p>
    <w:p w14:paraId="6ECCAF86" w14:textId="77777777" w:rsidR="00AF73D7" w:rsidRPr="000862F8" w:rsidRDefault="00AF73D7" w:rsidP="00932C2E">
      <w:pPr>
        <w:spacing w:after="0"/>
      </w:pPr>
      <w:r w:rsidRPr="00C600E7">
        <w:t xml:space="preserve">NELLA STORIA </w:t>
      </w:r>
    </w:p>
    <w:p w14:paraId="3D76AA6E" w14:textId="77777777" w:rsidR="00AF73D7" w:rsidRPr="000862F8" w:rsidRDefault="00AF73D7" w:rsidP="00932C2E">
      <w:pPr>
        <w:spacing w:after="0"/>
      </w:pPr>
      <w:r w:rsidRPr="000862F8">
        <w:lastRenderedPageBreak/>
        <w:t xml:space="preserve">Alessandro Vanoli </w:t>
      </w:r>
    </w:p>
    <w:p w14:paraId="0C751674" w14:textId="77777777" w:rsidR="00AF73D7" w:rsidRPr="000862F8" w:rsidRDefault="00AF73D7" w:rsidP="00932C2E">
      <w:pPr>
        <w:spacing w:after="0"/>
      </w:pPr>
      <w:r w:rsidRPr="000862F8">
        <w:t>L’invenzione dell’Occidente</w:t>
      </w:r>
    </w:p>
    <w:p w14:paraId="02EB277A" w14:textId="77777777" w:rsidR="00AF73D7" w:rsidRDefault="00AF73D7" w:rsidP="00932C2E">
      <w:pPr>
        <w:spacing w:after="0"/>
      </w:pPr>
      <w:r w:rsidRPr="000862F8">
        <w:t>Introduce Giuseppe Laterza</w:t>
      </w:r>
      <w:bookmarkEnd w:id="0"/>
      <w:bookmarkEnd w:id="1"/>
    </w:p>
    <w:p w14:paraId="125623CD" w14:textId="77777777" w:rsidR="00AF73D7" w:rsidRDefault="00AF73D7" w:rsidP="00932C2E">
      <w:pPr>
        <w:spacing w:after="0"/>
      </w:pPr>
      <w:r>
        <w:t>Con il supporto di Gruppo Hera</w:t>
      </w:r>
    </w:p>
    <w:p w14:paraId="0DA836F6" w14:textId="77777777" w:rsidR="00AF73D7" w:rsidRDefault="00AF73D7" w:rsidP="00932C2E">
      <w:pPr>
        <w:spacing w:after="0"/>
      </w:pPr>
    </w:p>
    <w:p w14:paraId="09512A6D" w14:textId="77777777" w:rsidR="00AF73D7" w:rsidRDefault="00AF73D7" w:rsidP="00932C2E">
      <w:pPr>
        <w:spacing w:after="0"/>
      </w:pPr>
    </w:p>
    <w:p w14:paraId="09D54DC6" w14:textId="77777777" w:rsidR="00AF73D7" w:rsidRDefault="00AF73D7" w:rsidP="00932C2E">
      <w:pPr>
        <w:spacing w:after="0"/>
      </w:pPr>
    </w:p>
    <w:p w14:paraId="571564EB" w14:textId="77777777" w:rsidR="00AF73D7" w:rsidRDefault="00AF73D7" w:rsidP="00932C2E">
      <w:pPr>
        <w:spacing w:after="0"/>
      </w:pPr>
    </w:p>
    <w:p w14:paraId="6ACD69DA" w14:textId="77777777" w:rsidR="00AF73D7" w:rsidRDefault="00AF73D7" w:rsidP="00932C2E">
      <w:pPr>
        <w:spacing w:after="0"/>
      </w:pPr>
    </w:p>
    <w:p w14:paraId="6562D245" w14:textId="77777777" w:rsidR="00AF73D7" w:rsidRDefault="00AF73D7" w:rsidP="00932C2E">
      <w:pPr>
        <w:spacing w:after="0"/>
      </w:pPr>
    </w:p>
    <w:p w14:paraId="1B29877F" w14:textId="77777777" w:rsidR="00AF73D7" w:rsidRDefault="00AF73D7" w:rsidP="00932C2E">
      <w:pPr>
        <w:spacing w:after="0"/>
      </w:pPr>
    </w:p>
    <w:p w14:paraId="233FD23A" w14:textId="77777777" w:rsidR="00AF73D7" w:rsidRDefault="00AF73D7" w:rsidP="00932C2E">
      <w:pPr>
        <w:spacing w:after="0"/>
      </w:pPr>
    </w:p>
    <w:p w14:paraId="6270D2A9" w14:textId="77777777" w:rsidR="00AF73D7" w:rsidRDefault="00AF73D7" w:rsidP="00932C2E">
      <w:pPr>
        <w:spacing w:after="0"/>
      </w:pPr>
    </w:p>
    <w:p w14:paraId="1D4E8433" w14:textId="77777777" w:rsidR="00AF73D7" w:rsidRDefault="00AF73D7" w:rsidP="00932C2E">
      <w:pPr>
        <w:spacing w:after="0"/>
      </w:pPr>
    </w:p>
    <w:p w14:paraId="68325418" w14:textId="77777777" w:rsidR="00AF73D7" w:rsidRDefault="00AF73D7" w:rsidP="00932C2E">
      <w:pPr>
        <w:spacing w:after="0"/>
      </w:pPr>
    </w:p>
    <w:p w14:paraId="6DD10611" w14:textId="77777777" w:rsidR="00AF73D7" w:rsidRDefault="00AF73D7" w:rsidP="00932C2E">
      <w:pPr>
        <w:spacing w:after="0"/>
      </w:pPr>
    </w:p>
    <w:p w14:paraId="06E2A2DB" w14:textId="77777777" w:rsidR="00AF73D7" w:rsidRDefault="00AF73D7" w:rsidP="00932C2E">
      <w:pPr>
        <w:spacing w:after="0"/>
      </w:pPr>
    </w:p>
    <w:p w14:paraId="3F8E5598" w14:textId="77777777" w:rsidR="00AF73D7" w:rsidRDefault="00AF73D7" w:rsidP="00932C2E">
      <w:pPr>
        <w:spacing w:after="0"/>
      </w:pPr>
    </w:p>
    <w:p w14:paraId="52767E3C" w14:textId="77777777" w:rsidR="00AF73D7" w:rsidRDefault="00AF73D7" w:rsidP="00932C2E">
      <w:pPr>
        <w:spacing w:after="0"/>
      </w:pPr>
    </w:p>
    <w:p w14:paraId="26D5B1B8" w14:textId="77777777" w:rsidR="00AF73D7" w:rsidRDefault="00AF73D7" w:rsidP="00932C2E">
      <w:pPr>
        <w:spacing w:after="0"/>
      </w:pPr>
    </w:p>
    <w:p w14:paraId="6F0FA53A" w14:textId="77777777" w:rsidR="00AF73D7" w:rsidRDefault="00AF73D7" w:rsidP="00932C2E">
      <w:pPr>
        <w:spacing w:after="0"/>
      </w:pPr>
    </w:p>
    <w:p w14:paraId="4642838D" w14:textId="77777777" w:rsidR="00AF73D7" w:rsidRDefault="00AF73D7" w:rsidP="00932C2E">
      <w:pPr>
        <w:spacing w:after="0"/>
      </w:pPr>
    </w:p>
    <w:p w14:paraId="00BD9E34" w14:textId="77777777" w:rsidR="00AF73D7" w:rsidRDefault="00AF73D7" w:rsidP="00932C2E">
      <w:pPr>
        <w:spacing w:after="0"/>
      </w:pPr>
    </w:p>
    <w:p w14:paraId="056AEC8A" w14:textId="77777777" w:rsidR="00AF73D7" w:rsidRDefault="00AF73D7" w:rsidP="00932C2E">
      <w:pPr>
        <w:spacing w:after="0"/>
      </w:pPr>
    </w:p>
    <w:p w14:paraId="72010DB9" w14:textId="77777777" w:rsidR="00AF73D7" w:rsidRDefault="00AF73D7" w:rsidP="00932C2E">
      <w:pPr>
        <w:spacing w:after="0"/>
      </w:pPr>
    </w:p>
    <w:p w14:paraId="2D786242" w14:textId="77777777" w:rsidR="00AF73D7" w:rsidRDefault="00AF73D7" w:rsidP="00932C2E">
      <w:pPr>
        <w:spacing w:after="0"/>
      </w:pPr>
    </w:p>
    <w:p w14:paraId="7E5E55B7" w14:textId="77777777" w:rsidR="00AF73D7" w:rsidRDefault="00AF73D7" w:rsidP="00932C2E">
      <w:pPr>
        <w:spacing w:after="0"/>
      </w:pPr>
    </w:p>
    <w:p w14:paraId="040B4239" w14:textId="77777777" w:rsidR="00AF73D7" w:rsidRDefault="00AF73D7" w:rsidP="00932C2E">
      <w:pPr>
        <w:spacing w:after="0"/>
      </w:pPr>
    </w:p>
    <w:p w14:paraId="3EF8382F" w14:textId="77777777" w:rsidR="00AF73D7" w:rsidRDefault="00AF73D7" w:rsidP="00932C2E">
      <w:pPr>
        <w:spacing w:after="0"/>
      </w:pPr>
    </w:p>
    <w:p w14:paraId="539034BF" w14:textId="77777777" w:rsidR="00AF73D7" w:rsidRDefault="00AF73D7" w:rsidP="002B0CE8">
      <w:pPr>
        <w:spacing w:after="0"/>
      </w:pPr>
    </w:p>
    <w:p w14:paraId="5E445CC6" w14:textId="77777777" w:rsidR="00AF73D7" w:rsidRDefault="00AF73D7" w:rsidP="002B0CE8">
      <w:pPr>
        <w:spacing w:after="0"/>
        <w:jc w:val="center"/>
        <w:rPr>
          <w:b/>
          <w:bCs/>
          <w:sz w:val="32"/>
          <w:szCs w:val="32"/>
        </w:rPr>
      </w:pPr>
      <w:r w:rsidRPr="008B75B4">
        <w:rPr>
          <w:b/>
          <w:bCs/>
          <w:sz w:val="32"/>
          <w:szCs w:val="32"/>
        </w:rPr>
        <w:t>I FORMATI DEL FESTIVAL</w:t>
      </w:r>
    </w:p>
    <w:p w14:paraId="7FA80C84" w14:textId="77777777" w:rsidR="00AF73D7" w:rsidRDefault="00AF73D7" w:rsidP="008B75B4">
      <w:pPr>
        <w:spacing w:after="0"/>
        <w:jc w:val="center"/>
        <w:rPr>
          <w:b/>
          <w:bCs/>
          <w:sz w:val="32"/>
          <w:szCs w:val="32"/>
        </w:rPr>
      </w:pPr>
    </w:p>
    <w:p w14:paraId="6CF51611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lastRenderedPageBreak/>
        <w:t>NELLA STORIA</w:t>
      </w:r>
    </w:p>
    <w:p w14:paraId="115C7C98" w14:textId="77777777" w:rsidR="00AF73D7" w:rsidRDefault="00AF73D7" w:rsidP="008B75B4">
      <w:pPr>
        <w:pStyle w:val="Testonormale"/>
      </w:pPr>
      <w:r>
        <w:t xml:space="preserve">È anche guardando a vicende apparentemente lontane nel tempo che possiamo meglio riconoscere le radici di ciò che siamo diventati. Uno sguardo nel passato per affrontare con più consapevolezza il presente. </w:t>
      </w:r>
    </w:p>
    <w:p w14:paraId="242494C8" w14:textId="77777777" w:rsidR="00AF73D7" w:rsidRDefault="00AF73D7" w:rsidP="008B75B4">
      <w:pPr>
        <w:pStyle w:val="Testonormale"/>
      </w:pPr>
    </w:p>
    <w:p w14:paraId="2A6C9406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PAROLE PERICOLOSE</w:t>
      </w:r>
    </w:p>
    <w:p w14:paraId="22777C14" w14:textId="77777777" w:rsidR="00AF73D7" w:rsidRDefault="00AF73D7" w:rsidP="008B75B4">
      <w:pPr>
        <w:pStyle w:val="Testonormale"/>
      </w:pPr>
      <w:r>
        <w:t>Il linguaggio non è neutro, e può diventare terreno di battaglia per scontri ideologici. Autorevoli studiosi prenderanno in esame alcune parole che sono state ‘prese in ostaggio’ da interpretazioni a senso unico, ne ricostruiranno la storia e ne analizzeranno gli usi e gli abusi per renderle di nuovo strumenti di libertà.</w:t>
      </w:r>
    </w:p>
    <w:p w14:paraId="5CDFD332" w14:textId="77777777" w:rsidR="00AF73D7" w:rsidRPr="008B75B4" w:rsidRDefault="00AF73D7" w:rsidP="008B75B4">
      <w:pPr>
        <w:pStyle w:val="Testonormale"/>
        <w:rPr>
          <w:b/>
          <w:bCs/>
        </w:rPr>
      </w:pPr>
    </w:p>
    <w:p w14:paraId="11B60D64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LE INTERVISTE</w:t>
      </w:r>
    </w:p>
    <w:p w14:paraId="102C8235" w14:textId="77777777" w:rsidR="00AF73D7" w:rsidRDefault="00AF73D7" w:rsidP="008B75B4">
      <w:pPr>
        <w:pStyle w:val="Testonormale"/>
      </w:pPr>
      <w:r>
        <w:t>Grazie all’efficacia del modello domanda /risposta, questioni urgenti e complesse vengono chiarite e rese accessibili da studiosi e protagonisti del dibattito pubblico.</w:t>
      </w:r>
    </w:p>
    <w:p w14:paraId="168BECAB" w14:textId="77777777" w:rsidR="00AF73D7" w:rsidRDefault="00AF73D7" w:rsidP="008B75B4">
      <w:pPr>
        <w:pStyle w:val="Testonormale"/>
      </w:pPr>
    </w:p>
    <w:p w14:paraId="1103258E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LA FORZA DELLE IDEE</w:t>
      </w:r>
    </w:p>
    <w:p w14:paraId="40C46C5D" w14:textId="77777777" w:rsidR="00AF73D7" w:rsidRDefault="00AF73D7" w:rsidP="008B75B4">
      <w:pPr>
        <w:pStyle w:val="Testonormale"/>
      </w:pPr>
      <w:r>
        <w:t>Dalla filosofia alla psicologia, dalla sociologia alla pedagogia e non solo: il contributo di tante discipline alla comprensione del presente.</w:t>
      </w:r>
    </w:p>
    <w:p w14:paraId="4A7DF2F7" w14:textId="77777777" w:rsidR="00AF73D7" w:rsidRDefault="00AF73D7" w:rsidP="008B75B4">
      <w:pPr>
        <w:pStyle w:val="Testonormale"/>
      </w:pPr>
    </w:p>
    <w:p w14:paraId="5CDEDCFF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DIALOGHI / PRO E CONTRO</w:t>
      </w:r>
    </w:p>
    <w:p w14:paraId="6CD118B9" w14:textId="77777777" w:rsidR="00AF73D7" w:rsidRDefault="00AF73D7" w:rsidP="008B75B4">
      <w:pPr>
        <w:pStyle w:val="Testonormale"/>
      </w:pPr>
      <w:r>
        <w:t>Ascoltare due punti di vista, a volte opposti a volte complementari, è il modo migliore per farsi una propria idea: il pensiero non si sviluppa mai in solitudine.</w:t>
      </w:r>
    </w:p>
    <w:p w14:paraId="2CAE553D" w14:textId="77777777" w:rsidR="00AF73D7" w:rsidRDefault="00AF73D7" w:rsidP="008B75B4">
      <w:pPr>
        <w:pStyle w:val="Testonormale"/>
      </w:pPr>
    </w:p>
    <w:p w14:paraId="3708CB85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CONFRONTI</w:t>
      </w:r>
    </w:p>
    <w:p w14:paraId="6774764B" w14:textId="77777777" w:rsidR="00AF73D7" w:rsidRDefault="00AF73D7" w:rsidP="008B75B4">
      <w:pPr>
        <w:pStyle w:val="Testonormale"/>
      </w:pPr>
      <w:r>
        <w:t>Tavole rotonde in cui studiosi ed esperti illustrano i risultati più interessanti della ricerca su temi che hanno un impatto sulle nostre vite.</w:t>
      </w:r>
    </w:p>
    <w:p w14:paraId="79EB184C" w14:textId="77777777" w:rsidR="00AF73D7" w:rsidRDefault="00AF73D7" w:rsidP="008B75B4">
      <w:pPr>
        <w:pStyle w:val="Testonormale"/>
      </w:pPr>
    </w:p>
    <w:p w14:paraId="4B1021E1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IN SCENA</w:t>
      </w:r>
    </w:p>
    <w:p w14:paraId="44F0A1C2" w14:textId="77777777" w:rsidR="00AF73D7" w:rsidRDefault="00AF73D7" w:rsidP="008B75B4">
      <w:pPr>
        <w:pStyle w:val="Testonormale"/>
      </w:pPr>
      <w:r>
        <w:t>In serata, e su un palcoscenico prestigioso, monologhi d’autore.</w:t>
      </w:r>
    </w:p>
    <w:p w14:paraId="5E7A7454" w14:textId="77777777" w:rsidR="00AF73D7" w:rsidRDefault="00AF73D7" w:rsidP="008B75B4">
      <w:pPr>
        <w:pStyle w:val="Testonormale"/>
      </w:pPr>
    </w:p>
    <w:p w14:paraId="1ACDA717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COSE DELL’ALTRO MONDO</w:t>
      </w:r>
    </w:p>
    <w:p w14:paraId="5E8FD866" w14:textId="77777777" w:rsidR="00AF73D7" w:rsidRDefault="00AF73D7" w:rsidP="008B75B4">
      <w:pPr>
        <w:pStyle w:val="Testonormale"/>
      </w:pPr>
      <w:r>
        <w:t>Non solo Italia, non solo Europa. Il mondo è grande e interconnesso: racconti e testimonianze d’autore su altri Paesi e continenti.</w:t>
      </w:r>
    </w:p>
    <w:p w14:paraId="4F6D9FFD" w14:textId="77777777" w:rsidR="00AF73D7" w:rsidRDefault="00AF73D7" w:rsidP="008B75B4">
      <w:pPr>
        <w:pStyle w:val="Testonormale"/>
      </w:pPr>
    </w:p>
    <w:p w14:paraId="3B9F8C12" w14:textId="77777777" w:rsidR="00AF73D7" w:rsidRPr="008B75B4" w:rsidRDefault="00AF73D7" w:rsidP="008B75B4">
      <w:pPr>
        <w:pStyle w:val="Testonormale"/>
        <w:rPr>
          <w:b/>
          <w:bCs/>
        </w:rPr>
      </w:pPr>
      <w:r w:rsidRPr="008B75B4">
        <w:rPr>
          <w:b/>
          <w:bCs/>
        </w:rPr>
        <w:t>ALL’ORIZZONTE</w:t>
      </w:r>
    </w:p>
    <w:p w14:paraId="72CD5C3D" w14:textId="77777777" w:rsidR="00AF73D7" w:rsidRDefault="00AF73D7" w:rsidP="008B75B4">
      <w:pPr>
        <w:pStyle w:val="Testonormale"/>
      </w:pPr>
      <w:r>
        <w:t>Cambiamenti climatici, conflitti, sviluppo tecnologico, nuovi modelli sociali. Che cosa dobbiamo attenderci in un futuro molto prossimo?</w:t>
      </w:r>
    </w:p>
    <w:p w14:paraId="4B5877DC" w14:textId="77777777" w:rsidR="00AF73D7" w:rsidRDefault="00AF73D7" w:rsidP="008B75B4">
      <w:pPr>
        <w:spacing w:after="0"/>
        <w:rPr>
          <w:u w:val="single"/>
        </w:rPr>
      </w:pPr>
    </w:p>
    <w:p w14:paraId="1BFB1BC0" w14:textId="77777777" w:rsidR="00AF73D7" w:rsidRDefault="00AF73D7" w:rsidP="008B75B4">
      <w:pPr>
        <w:spacing w:after="0"/>
        <w:rPr>
          <w:u w:val="single"/>
        </w:rPr>
      </w:pPr>
    </w:p>
    <w:p w14:paraId="0B644CA6" w14:textId="77777777" w:rsidR="00AF73D7" w:rsidRPr="008B75B4" w:rsidRDefault="00AF73D7" w:rsidP="008B75B4">
      <w:pPr>
        <w:spacing w:after="0"/>
        <w:jc w:val="center"/>
        <w:rPr>
          <w:b/>
          <w:bCs/>
          <w:sz w:val="32"/>
          <w:szCs w:val="32"/>
        </w:rPr>
      </w:pPr>
    </w:p>
    <w:sectPr w:rsidR="00AF73D7" w:rsidRPr="008B75B4" w:rsidSect="008953E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77F05" w14:textId="77777777" w:rsidR="00AF73D7" w:rsidRDefault="00AF73D7" w:rsidP="007D11C0">
      <w:pPr>
        <w:spacing w:after="0" w:line="240" w:lineRule="auto"/>
      </w:pPr>
      <w:r>
        <w:separator/>
      </w:r>
    </w:p>
  </w:endnote>
  <w:endnote w:type="continuationSeparator" w:id="0">
    <w:p w14:paraId="74A016F8" w14:textId="77777777" w:rsidR="00AF73D7" w:rsidRDefault="00AF73D7" w:rsidP="007D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D9168" w14:textId="4CE06AD6" w:rsidR="00AF73D7" w:rsidRDefault="00E37543">
    <w:pPr>
      <w:pStyle w:val="Pidipagina"/>
      <w:jc w:val="center"/>
    </w:pPr>
    <w:r>
      <w:rPr>
        <w:noProof/>
      </w:rPr>
      <w:drawing>
        <wp:inline distT="0" distB="0" distL="0" distR="0" wp14:anchorId="586F7C44" wp14:editId="2678989E">
          <wp:extent cx="6119904" cy="1937657"/>
          <wp:effectExtent l="0" t="0" r="0" b="5715"/>
          <wp:docPr id="621493799" name="Immagine 1" descr="Immagine che contiene testo, schermata, Carattere, diagram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93799" name="Immagine 1" descr="Immagine che contiene testo, schermata, Carattere, diagramma&#10;&#10;Descrizione generata automaticamente"/>
                  <pic:cNvPicPr/>
                </pic:nvPicPr>
                <pic:blipFill rotWithShape="1">
                  <a:blip r:embed="rId1"/>
                  <a:srcRect t="15319" b="18169"/>
                  <a:stretch/>
                </pic:blipFill>
                <pic:spPr bwMode="auto">
                  <a:xfrm>
                    <a:off x="0" y="0"/>
                    <a:ext cx="6120130" cy="1937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94BF5">
      <w:fldChar w:fldCharType="begin"/>
    </w:r>
    <w:r w:rsidR="00994BF5">
      <w:instrText>PAGE   \* MERGEFORMAT</w:instrText>
    </w:r>
    <w:r w:rsidR="00994BF5">
      <w:fldChar w:fldCharType="separate"/>
    </w:r>
    <w:r w:rsidR="00AF73D7">
      <w:rPr>
        <w:noProof/>
      </w:rPr>
      <w:t>1</w:t>
    </w:r>
    <w:r w:rsidR="00994BF5">
      <w:rPr>
        <w:noProof/>
      </w:rPr>
      <w:fldChar w:fldCharType="end"/>
    </w:r>
  </w:p>
  <w:p w14:paraId="62003160" w14:textId="77777777" w:rsidR="00AF73D7" w:rsidRDefault="00AF7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47BF6" w14:textId="77777777" w:rsidR="00AF73D7" w:rsidRDefault="00AF73D7" w:rsidP="007D11C0">
      <w:pPr>
        <w:spacing w:after="0" w:line="240" w:lineRule="auto"/>
      </w:pPr>
      <w:r>
        <w:separator/>
      </w:r>
    </w:p>
  </w:footnote>
  <w:footnote w:type="continuationSeparator" w:id="0">
    <w:p w14:paraId="61943ED2" w14:textId="77777777" w:rsidR="00AF73D7" w:rsidRDefault="00AF73D7" w:rsidP="007D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3BCF" w14:textId="5930BB4A" w:rsidR="00AF73D7" w:rsidRDefault="00994BF5">
    <w:pPr>
      <w:pStyle w:val="Intestazione"/>
    </w:pPr>
    <w:r>
      <w:rPr>
        <w:noProof/>
        <w:lang w:eastAsia="it-IT"/>
      </w:rPr>
      <w:drawing>
        <wp:inline distT="0" distB="0" distL="0" distR="0" wp14:anchorId="7329CADE" wp14:editId="29B67EF1">
          <wp:extent cx="6067425" cy="1285875"/>
          <wp:effectExtent l="0" t="0" r="0" b="0"/>
          <wp:docPr id="1" name="Immagine 2" descr="Immagine che contiene luna, oscurità, nero, Oggetto astronomic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luna, oscurità, nero, Oggetto astronomic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96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601B2"/>
    <w:multiLevelType w:val="hybridMultilevel"/>
    <w:tmpl w:val="B8DED33A"/>
    <w:lvl w:ilvl="0" w:tplc="6EAAE7E4">
      <w:start w:val="1914"/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8"/>
    <w:rsid w:val="00037034"/>
    <w:rsid w:val="00041769"/>
    <w:rsid w:val="0004602A"/>
    <w:rsid w:val="00053286"/>
    <w:rsid w:val="0007569A"/>
    <w:rsid w:val="000862F8"/>
    <w:rsid w:val="000D71C4"/>
    <w:rsid w:val="000E58F7"/>
    <w:rsid w:val="001278F7"/>
    <w:rsid w:val="00133036"/>
    <w:rsid w:val="00172009"/>
    <w:rsid w:val="001A2437"/>
    <w:rsid w:val="001D165C"/>
    <w:rsid w:val="001D2AC2"/>
    <w:rsid w:val="001D7CB9"/>
    <w:rsid w:val="001E52A2"/>
    <w:rsid w:val="001F256E"/>
    <w:rsid w:val="001F67EE"/>
    <w:rsid w:val="00202D2C"/>
    <w:rsid w:val="00220D8E"/>
    <w:rsid w:val="00243081"/>
    <w:rsid w:val="002778AC"/>
    <w:rsid w:val="002B02ED"/>
    <w:rsid w:val="002B0CE8"/>
    <w:rsid w:val="002E294E"/>
    <w:rsid w:val="00310E10"/>
    <w:rsid w:val="00322506"/>
    <w:rsid w:val="0033413C"/>
    <w:rsid w:val="00347CE5"/>
    <w:rsid w:val="00363A9D"/>
    <w:rsid w:val="00374C5E"/>
    <w:rsid w:val="00394F77"/>
    <w:rsid w:val="003A3581"/>
    <w:rsid w:val="003B5FD5"/>
    <w:rsid w:val="003D6F05"/>
    <w:rsid w:val="00400CD9"/>
    <w:rsid w:val="004054C7"/>
    <w:rsid w:val="00434332"/>
    <w:rsid w:val="00447CF7"/>
    <w:rsid w:val="0045013A"/>
    <w:rsid w:val="004914E7"/>
    <w:rsid w:val="00492B5C"/>
    <w:rsid w:val="00492CF4"/>
    <w:rsid w:val="004B1193"/>
    <w:rsid w:val="004C7491"/>
    <w:rsid w:val="004D1ABC"/>
    <w:rsid w:val="0053653C"/>
    <w:rsid w:val="00583B25"/>
    <w:rsid w:val="0058627D"/>
    <w:rsid w:val="0058791E"/>
    <w:rsid w:val="005923DC"/>
    <w:rsid w:val="005B0D6F"/>
    <w:rsid w:val="005C5457"/>
    <w:rsid w:val="005E2DA8"/>
    <w:rsid w:val="005E78DA"/>
    <w:rsid w:val="005F3F30"/>
    <w:rsid w:val="005F64C8"/>
    <w:rsid w:val="00613AAE"/>
    <w:rsid w:val="0063537B"/>
    <w:rsid w:val="00635B4F"/>
    <w:rsid w:val="00642BE5"/>
    <w:rsid w:val="00643470"/>
    <w:rsid w:val="00654F41"/>
    <w:rsid w:val="00674406"/>
    <w:rsid w:val="006B0B3C"/>
    <w:rsid w:val="006B3DB8"/>
    <w:rsid w:val="006E03CE"/>
    <w:rsid w:val="00703600"/>
    <w:rsid w:val="00713A55"/>
    <w:rsid w:val="00724CC4"/>
    <w:rsid w:val="00732D24"/>
    <w:rsid w:val="0074400A"/>
    <w:rsid w:val="00745CF1"/>
    <w:rsid w:val="00783EDB"/>
    <w:rsid w:val="00786D3D"/>
    <w:rsid w:val="00793803"/>
    <w:rsid w:val="0079576D"/>
    <w:rsid w:val="007B69E9"/>
    <w:rsid w:val="007B77E3"/>
    <w:rsid w:val="007C3945"/>
    <w:rsid w:val="007C5C47"/>
    <w:rsid w:val="007D07CA"/>
    <w:rsid w:val="007D11C0"/>
    <w:rsid w:val="007F677A"/>
    <w:rsid w:val="00815ECB"/>
    <w:rsid w:val="0082548D"/>
    <w:rsid w:val="00832BDA"/>
    <w:rsid w:val="0084705C"/>
    <w:rsid w:val="008573AD"/>
    <w:rsid w:val="0088644E"/>
    <w:rsid w:val="008953E3"/>
    <w:rsid w:val="008B75B4"/>
    <w:rsid w:val="008D4E5C"/>
    <w:rsid w:val="008E3BAC"/>
    <w:rsid w:val="00904FEB"/>
    <w:rsid w:val="00932C2E"/>
    <w:rsid w:val="00941432"/>
    <w:rsid w:val="00970BB6"/>
    <w:rsid w:val="0097189F"/>
    <w:rsid w:val="0097394D"/>
    <w:rsid w:val="009801CC"/>
    <w:rsid w:val="00994BF5"/>
    <w:rsid w:val="009A5476"/>
    <w:rsid w:val="009D42BB"/>
    <w:rsid w:val="009E41E1"/>
    <w:rsid w:val="009F55C6"/>
    <w:rsid w:val="00A43F30"/>
    <w:rsid w:val="00A57374"/>
    <w:rsid w:val="00A61665"/>
    <w:rsid w:val="00A76E2A"/>
    <w:rsid w:val="00A81C41"/>
    <w:rsid w:val="00AB3B64"/>
    <w:rsid w:val="00AC5C57"/>
    <w:rsid w:val="00AE5E8B"/>
    <w:rsid w:val="00AF5825"/>
    <w:rsid w:val="00AF5A21"/>
    <w:rsid w:val="00AF73D7"/>
    <w:rsid w:val="00B02142"/>
    <w:rsid w:val="00B05186"/>
    <w:rsid w:val="00B31809"/>
    <w:rsid w:val="00B53946"/>
    <w:rsid w:val="00B54E83"/>
    <w:rsid w:val="00B84160"/>
    <w:rsid w:val="00B8448A"/>
    <w:rsid w:val="00BA7FC1"/>
    <w:rsid w:val="00BC4CB5"/>
    <w:rsid w:val="00BE37C5"/>
    <w:rsid w:val="00C204D2"/>
    <w:rsid w:val="00C24462"/>
    <w:rsid w:val="00C44286"/>
    <w:rsid w:val="00C530D2"/>
    <w:rsid w:val="00C55F00"/>
    <w:rsid w:val="00C600E7"/>
    <w:rsid w:val="00C727DA"/>
    <w:rsid w:val="00C844F3"/>
    <w:rsid w:val="00C9114B"/>
    <w:rsid w:val="00CD398E"/>
    <w:rsid w:val="00CD645B"/>
    <w:rsid w:val="00CE0D36"/>
    <w:rsid w:val="00CE29A7"/>
    <w:rsid w:val="00CE7A7D"/>
    <w:rsid w:val="00D07B15"/>
    <w:rsid w:val="00D33B3A"/>
    <w:rsid w:val="00D973E5"/>
    <w:rsid w:val="00DA1FDE"/>
    <w:rsid w:val="00DC3417"/>
    <w:rsid w:val="00DD621E"/>
    <w:rsid w:val="00DE1831"/>
    <w:rsid w:val="00DE5D13"/>
    <w:rsid w:val="00DF1079"/>
    <w:rsid w:val="00E017D9"/>
    <w:rsid w:val="00E1546A"/>
    <w:rsid w:val="00E177D4"/>
    <w:rsid w:val="00E20AF1"/>
    <w:rsid w:val="00E34AD4"/>
    <w:rsid w:val="00E37543"/>
    <w:rsid w:val="00E5733E"/>
    <w:rsid w:val="00E76A62"/>
    <w:rsid w:val="00E77FF6"/>
    <w:rsid w:val="00E87353"/>
    <w:rsid w:val="00EB4605"/>
    <w:rsid w:val="00EB6C48"/>
    <w:rsid w:val="00EC4F7B"/>
    <w:rsid w:val="00ED2C09"/>
    <w:rsid w:val="00ED4B4E"/>
    <w:rsid w:val="00EF16AF"/>
    <w:rsid w:val="00EF299A"/>
    <w:rsid w:val="00F729AD"/>
    <w:rsid w:val="00F73A38"/>
    <w:rsid w:val="00F9033E"/>
    <w:rsid w:val="00F90DFE"/>
    <w:rsid w:val="00F91BD1"/>
    <w:rsid w:val="00F925AC"/>
    <w:rsid w:val="00FA23F9"/>
    <w:rsid w:val="00FA3E31"/>
    <w:rsid w:val="00FD4B95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25EE8F"/>
  <w15:docId w15:val="{D68FFB75-1438-426B-AC75-78D6B3CB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3E3"/>
    <w:pPr>
      <w:spacing w:after="160" w:line="259" w:lineRule="auto"/>
    </w:pPr>
    <w:rPr>
      <w:kern w:val="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862F8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862F8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862F8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862F8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862F8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862F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862F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862F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862F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62F8"/>
    <w:rPr>
      <w:rFonts w:ascii="Aptos Display" w:hAnsi="Aptos Display" w:cs="Times New Roman"/>
      <w:color w:val="2E74B5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62F8"/>
    <w:rPr>
      <w:rFonts w:ascii="Aptos Display" w:hAnsi="Aptos Display" w:cs="Times New Roman"/>
      <w:color w:val="2E74B5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62F8"/>
    <w:rPr>
      <w:rFonts w:eastAsia="Times New Roman" w:cs="Times New Roman"/>
      <w:color w:val="2E74B5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862F8"/>
    <w:rPr>
      <w:rFonts w:eastAsia="Times New Roman" w:cs="Times New Roman"/>
      <w:i/>
      <w:iCs/>
      <w:color w:val="2E74B5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862F8"/>
    <w:rPr>
      <w:rFonts w:eastAsia="Times New Roman" w:cs="Times New Roman"/>
      <w:color w:val="2E74B5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862F8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862F8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862F8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862F8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0862F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862F8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862F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862F8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0862F8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862F8"/>
    <w:rPr>
      <w:rFonts w:cs="Times New Roman"/>
      <w:i/>
      <w:iCs/>
      <w:color w:val="404040"/>
    </w:rPr>
  </w:style>
  <w:style w:type="paragraph" w:styleId="Paragrafoelenco">
    <w:name w:val="List Paragraph"/>
    <w:basedOn w:val="Normale"/>
    <w:uiPriority w:val="99"/>
    <w:qFormat/>
    <w:rsid w:val="000862F8"/>
    <w:pPr>
      <w:ind w:left="720"/>
      <w:contextualSpacing/>
    </w:pPr>
  </w:style>
  <w:style w:type="character" w:styleId="Enfasiintensa">
    <w:name w:val="Intense Emphasis"/>
    <w:basedOn w:val="Carpredefinitoparagrafo"/>
    <w:uiPriority w:val="99"/>
    <w:qFormat/>
    <w:rsid w:val="000862F8"/>
    <w:rPr>
      <w:rFonts w:cs="Times New Roman"/>
      <w:i/>
      <w:iCs/>
      <w:color w:val="2E74B5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862F8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862F8"/>
    <w:rPr>
      <w:rFonts w:cs="Times New Roman"/>
      <w:i/>
      <w:iCs/>
      <w:color w:val="2E74B5"/>
    </w:rPr>
  </w:style>
  <w:style w:type="character" w:styleId="Riferimentointenso">
    <w:name w:val="Intense Reference"/>
    <w:basedOn w:val="Carpredefinitoparagrafo"/>
    <w:uiPriority w:val="99"/>
    <w:qFormat/>
    <w:rsid w:val="000862F8"/>
    <w:rPr>
      <w:rFonts w:cs="Times New Roman"/>
      <w:b/>
      <w:bCs/>
      <w:smallCaps/>
      <w:color w:val="2E74B5"/>
      <w:spacing w:val="5"/>
    </w:rPr>
  </w:style>
  <w:style w:type="paragraph" w:styleId="Intestazione">
    <w:name w:val="header"/>
    <w:basedOn w:val="Normale"/>
    <w:link w:val="IntestazioneCarattere"/>
    <w:uiPriority w:val="99"/>
    <w:rsid w:val="007D1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11C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D1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D11C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8791E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58791E"/>
    <w:rPr>
      <w:rFonts w:cs="Times New Roman"/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rsid w:val="008B75B4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B75B4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1049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Agorà Festival</dc:title>
  <dc:subject/>
  <dc:creator>Lia Di Trapani - Gius. Laterza &amp; Figli SpA -</dc:creator>
  <cp:keywords/>
  <dc:description/>
  <cp:lastModifiedBy>Segreteria Eventi</cp:lastModifiedBy>
  <cp:revision>4</cp:revision>
  <cp:lastPrinted>2025-09-11T13:49:00Z</cp:lastPrinted>
  <dcterms:created xsi:type="dcterms:W3CDTF">2025-09-23T07:31:00Z</dcterms:created>
  <dcterms:modified xsi:type="dcterms:W3CDTF">2025-09-23T10:46:00Z</dcterms:modified>
</cp:coreProperties>
</file>